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D369" w14:textId="2796C248" w:rsidR="009B2348" w:rsidRDefault="008B7E30" w:rsidP="009B2348">
      <w:pPr>
        <w:autoSpaceDE w:val="0"/>
        <w:autoSpaceDN w:val="0"/>
        <w:adjustRightInd w:val="0"/>
        <w:rPr>
          <w:rFonts w:ascii="CordiaNew" w:eastAsia="CordiaNew"/>
          <w:b/>
          <w:bCs/>
          <w:sz w:val="32"/>
          <w:szCs w:val="32"/>
        </w:rPr>
      </w:pPr>
      <w:r>
        <w:rPr>
          <w:rFonts w:ascii="CordiaNew" w:eastAsia="CordiaNew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BE21337" wp14:editId="5DA8099D">
            <wp:simplePos x="0" y="0"/>
            <wp:positionH relativeFrom="column">
              <wp:posOffset>2276475</wp:posOffset>
            </wp:positionH>
            <wp:positionV relativeFrom="paragraph">
              <wp:posOffset>-6350</wp:posOffset>
            </wp:positionV>
            <wp:extent cx="1038225" cy="996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C0ADB" w14:textId="77777777" w:rsidR="001228A7" w:rsidRDefault="001228A7" w:rsidP="009B2348">
      <w:pPr>
        <w:autoSpaceDE w:val="0"/>
        <w:autoSpaceDN w:val="0"/>
        <w:adjustRightInd w:val="0"/>
        <w:rPr>
          <w:rFonts w:ascii="CordiaNew" w:eastAsia="CordiaNew"/>
          <w:b/>
          <w:bCs/>
          <w:sz w:val="32"/>
          <w:szCs w:val="32"/>
        </w:rPr>
      </w:pPr>
    </w:p>
    <w:p w14:paraId="4D4412A6" w14:textId="77777777" w:rsidR="002E1AC7" w:rsidRDefault="002E1AC7" w:rsidP="009B2348">
      <w:pPr>
        <w:autoSpaceDE w:val="0"/>
        <w:autoSpaceDN w:val="0"/>
        <w:adjustRightInd w:val="0"/>
        <w:rPr>
          <w:rFonts w:ascii="CordiaNew" w:eastAsia="CordiaNew"/>
          <w:b/>
          <w:bCs/>
          <w:sz w:val="32"/>
          <w:szCs w:val="32"/>
        </w:rPr>
      </w:pPr>
    </w:p>
    <w:p w14:paraId="478C4A4A" w14:textId="27CDE4BE" w:rsidR="00BC10AF" w:rsidRPr="00626C49" w:rsidRDefault="0052712E" w:rsidP="00765170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1C5F3B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ประกาศ</w:t>
      </w:r>
      <w:r w:rsidR="00860E9A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เทศบาลตำบลท่าขอนยาง</w:t>
      </w:r>
    </w:p>
    <w:p w14:paraId="6C0ADD82" w14:textId="77777777" w:rsidR="009B2348" w:rsidRPr="00626C49" w:rsidRDefault="00BC10AF" w:rsidP="00765170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ว่าด้วย</w:t>
      </w:r>
      <w:r w:rsidR="009B2348"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  <w:r w:rsidR="00933933"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การเมืองท้องถิ่นฝ่าย</w:t>
      </w:r>
      <w:r w:rsidR="00840D8B"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สภาท้องถิ่น</w:t>
      </w:r>
    </w:p>
    <w:p w14:paraId="77E0C241" w14:textId="1ADC8A81" w:rsidR="009B2348" w:rsidRDefault="00860E9A" w:rsidP="00765170">
      <w:pPr>
        <w:autoSpaceDE w:val="0"/>
        <w:autoSpaceDN w:val="0"/>
        <w:adjustRightInd w:val="0"/>
        <w:jc w:val="center"/>
        <w:rPr>
          <w:rFonts w:ascii="TH SarabunIT๙" w:eastAsia="CordiaNew,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เทศบาลตำบลท่าขอนยาง</w:t>
      </w:r>
      <w:r w:rsidR="00933933" w:rsidRPr="00626C49"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พ</w:t>
      </w:r>
      <w:r w:rsidR="00933933" w:rsidRPr="00626C49"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  <w:t>.ศ</w:t>
      </w:r>
      <w:r w:rsidR="0052712E" w:rsidRPr="00626C49"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  <w:t xml:space="preserve">. </w:t>
      </w:r>
      <w:r w:rsidR="00A43D8B">
        <w:rPr>
          <w:rFonts w:ascii="TH SarabunIT๙" w:eastAsia="CordiaNew,Bold" w:hAnsi="TH SarabunIT๙" w:cs="TH SarabunIT๙" w:hint="cs"/>
          <w:b/>
          <w:bCs/>
          <w:sz w:val="32"/>
          <w:szCs w:val="32"/>
          <w:cs/>
        </w:rPr>
        <w:t>256</w:t>
      </w:r>
      <w:r w:rsidR="00DB1A4A">
        <w:rPr>
          <w:rFonts w:ascii="TH SarabunIT๙" w:eastAsia="CordiaNew,Bold" w:hAnsi="TH SarabunIT๙" w:cs="TH SarabunIT๙"/>
          <w:b/>
          <w:bCs/>
          <w:sz w:val="32"/>
          <w:szCs w:val="32"/>
        </w:rPr>
        <w:t>6</w:t>
      </w:r>
    </w:p>
    <w:p w14:paraId="04892589" w14:textId="77777777" w:rsidR="001C5F3B" w:rsidRPr="00626C49" w:rsidRDefault="001C5F3B" w:rsidP="00765170">
      <w:pPr>
        <w:autoSpaceDE w:val="0"/>
        <w:autoSpaceDN w:val="0"/>
        <w:adjustRightInd w:val="0"/>
        <w:jc w:val="center"/>
        <w:rPr>
          <w:rFonts w:ascii="TH SarabunIT๙" w:eastAsia="CordiaNew,Bold" w:hAnsi="TH SarabunIT๙" w:cs="TH SarabunIT๙"/>
          <w:b/>
          <w:bCs/>
          <w:sz w:val="32"/>
          <w:szCs w:val="32"/>
          <w:cs/>
        </w:rPr>
      </w:pPr>
    </w:p>
    <w:p w14:paraId="1C71BE3B" w14:textId="0D541D52" w:rsidR="009B2348" w:rsidRPr="001C5F3B" w:rsidRDefault="00933933" w:rsidP="00BC10AF">
      <w:pPr>
        <w:autoSpaceDE w:val="0"/>
        <w:autoSpaceDN w:val="0"/>
        <w:adjustRightInd w:val="0"/>
        <w:jc w:val="center"/>
        <w:rPr>
          <w:rFonts w:ascii="TH SarabunIT๙" w:eastAsia="CordiaNew,Bold" w:hAnsi="TH SarabunIT๙" w:cs="TH SarabunIT๙"/>
          <w:b/>
          <w:bCs/>
          <w:szCs w:val="24"/>
        </w:rPr>
      </w:pPr>
      <w:r w:rsidRPr="001C5F3B">
        <w:rPr>
          <w:rFonts w:ascii="TH SarabunIT๙" w:eastAsia="CordiaNew,Bold" w:hAnsi="TH SarabunIT๙" w:cs="TH SarabunIT๙"/>
          <w:b/>
          <w:bCs/>
          <w:szCs w:val="24"/>
        </w:rPr>
        <w:t>***********</w:t>
      </w:r>
      <w:r w:rsidR="001C5F3B">
        <w:rPr>
          <w:rFonts w:ascii="TH SarabunIT๙" w:eastAsia="CordiaNew,Bold" w:hAnsi="TH SarabunIT๙" w:cs="TH SarabunIT๙" w:hint="cs"/>
          <w:b/>
          <w:bCs/>
          <w:szCs w:val="24"/>
          <w:cs/>
        </w:rPr>
        <w:t>***************************************************************</w:t>
      </w:r>
      <w:r w:rsidR="00E741F2">
        <w:rPr>
          <w:rFonts w:ascii="TH SarabunIT๙" w:eastAsia="CordiaNew,Bold" w:hAnsi="TH SarabunIT๙" w:cs="TH SarabunIT๙" w:hint="cs"/>
          <w:b/>
          <w:bCs/>
          <w:szCs w:val="24"/>
          <w:cs/>
        </w:rPr>
        <w:t>*****</w:t>
      </w:r>
    </w:p>
    <w:p w14:paraId="529B9F85" w14:textId="77777777" w:rsidR="002D41C9" w:rsidRDefault="0026493D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28"/>
        </w:rPr>
      </w:pPr>
      <w:r w:rsidRPr="00626C49">
        <w:rPr>
          <w:rFonts w:ascii="TH SarabunIT๙" w:eastAsia="CordiaNew" w:hAnsi="TH SarabunIT๙" w:cs="TH SarabunIT๙"/>
          <w:sz w:val="28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28"/>
          <w:cs/>
        </w:rPr>
        <w:tab/>
      </w:r>
    </w:p>
    <w:p w14:paraId="37439319" w14:textId="77777777" w:rsidR="009B2348" w:rsidRPr="00626C49" w:rsidRDefault="009B2348" w:rsidP="002D41C9">
      <w:pPr>
        <w:autoSpaceDE w:val="0"/>
        <w:autoSpaceDN w:val="0"/>
        <w:adjustRightInd w:val="0"/>
        <w:ind w:firstLine="144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ประมวลจริยธรรมนี้จัดทำ</w:t>
      </w:r>
      <w:r w:rsidR="00933933" w:rsidRPr="00626C49">
        <w:rPr>
          <w:rFonts w:ascii="TH SarabunIT๙" w:eastAsia="CordiaNew" w:hAnsi="TH SarabunIT๙" w:cs="TH SarabunIT๙"/>
          <w:sz w:val="32"/>
          <w:szCs w:val="32"/>
          <w:cs/>
        </w:rPr>
        <w:t>ขึ้น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พุทธศักราช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512338">
        <w:rPr>
          <w:rFonts w:ascii="TH SarabunIT๙" w:eastAsia="CordiaNew" w:hAnsi="TH SarabunIT๙" w:cs="TH SarabunIT๙"/>
          <w:sz w:val="32"/>
          <w:szCs w:val="32"/>
          <w:cs/>
        </w:rPr>
        <w:t>๒๕</w:t>
      </w:r>
      <w:r w:rsidR="00512338">
        <w:rPr>
          <w:rFonts w:ascii="TH SarabunIT๙" w:eastAsia="CordiaNew" w:hAnsi="TH SarabunIT๙" w:cs="TH SarabunIT๙" w:hint="cs"/>
          <w:sz w:val="32"/>
          <w:szCs w:val="32"/>
          <w:cs/>
        </w:rPr>
        <w:t>60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มาตรา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512338">
        <w:rPr>
          <w:rFonts w:ascii="TH SarabunIT๙" w:eastAsia="CordiaNew" w:hAnsi="TH SarabunIT๙" w:cs="TH SarabunIT๙" w:hint="cs"/>
          <w:sz w:val="32"/>
          <w:szCs w:val="32"/>
          <w:cs/>
        </w:rPr>
        <w:t>76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โดยมีวัตถุประสงค์เพื่อ</w:t>
      </w:r>
    </w:p>
    <w:p w14:paraId="366F017F" w14:textId="1DD03EEF" w:rsidR="009B2348" w:rsidRPr="00626C49" w:rsidRDefault="009B2348" w:rsidP="00BC10AF">
      <w:pPr>
        <w:autoSpaceDE w:val="0"/>
        <w:autoSpaceDN w:val="0"/>
        <w:adjustRightInd w:val="0"/>
        <w:ind w:firstLine="144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๑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เป็นเครื่องมือกำกับความประพฤติของข้าราชการ</w:t>
      </w:r>
      <w:r w:rsidR="00933933" w:rsidRPr="00626C49">
        <w:rPr>
          <w:rFonts w:ascii="TH SarabunIT๙" w:eastAsia="CordiaNew" w:hAnsi="TH SarabunIT๙" w:cs="TH SarabunIT๙"/>
          <w:sz w:val="32"/>
          <w:szCs w:val="32"/>
          <w:cs/>
        </w:rPr>
        <w:t>การเมืองท้องถิ่นฝ่าย</w:t>
      </w:r>
      <w:r w:rsidR="00840D8B" w:rsidRPr="00626C49">
        <w:rPr>
          <w:rFonts w:ascii="TH SarabunIT๙" w:eastAsia="CordiaNew" w:hAnsi="TH SarabunIT๙" w:cs="TH SarabunIT๙"/>
          <w:sz w:val="32"/>
          <w:szCs w:val="32"/>
          <w:cs/>
        </w:rPr>
        <w:t>สภาท้องถิ่น</w:t>
      </w:r>
      <w:r w:rsidR="00FB339E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860E9A">
        <w:rPr>
          <w:rFonts w:ascii="TH SarabunIT๙" w:eastAsia="CordiaNew" w:hAnsi="TH SarabunIT๙" w:cs="TH SarabunIT๙"/>
          <w:sz w:val="32"/>
          <w:szCs w:val="32"/>
          <w:cs/>
        </w:rPr>
        <w:t>เทศบาลตำบลท่าขอนยาง</w:t>
      </w:r>
      <w:r w:rsidR="008A74E0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ที่สร้างความโปร่งใส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มีมาตรฐานในการปฏิบัติงานที่ชัดเจนและเป็นสากล</w:t>
      </w:r>
    </w:p>
    <w:p w14:paraId="5B992FB0" w14:textId="03D3A96D" w:rsidR="009B2348" w:rsidRPr="00626C49" w:rsidRDefault="0026493D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๒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>.</w:t>
      </w:r>
      <w:r w:rsidR="002D41C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</w:t>
      </w:r>
      <w:r w:rsidR="00933933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และเป็นเครื่องมือ</w:t>
      </w:r>
      <w:r w:rsidR="00FB339E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933933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การตรวจสอบการทำงานด้านต่างๆ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ทั้งในระดับองค์กรและระดับบุคคล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เพื่อให้การดำเนินงานเป็นไปตามหลักคุณธรรมจริยธรรม</w:t>
      </w:r>
      <w:r w:rsidR="00FB339E" w:rsidRPr="00626C49">
        <w:rPr>
          <w:rFonts w:ascii="TH SarabunIT๙" w:eastAsia="CordiaNew" w:hAnsi="TH SarabunIT๙" w:cs="TH SarabunIT๙"/>
          <w:sz w:val="32"/>
          <w:szCs w:val="32"/>
          <w:cs/>
        </w:rPr>
        <w:t>อย่าง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14:paraId="1EC768E1" w14:textId="77777777" w:rsidR="009B2348" w:rsidRPr="00626C49" w:rsidRDefault="0026493D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>.</w:t>
      </w:r>
      <w:r w:rsidR="002D41C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ทำให้เกิดรูปแบบองค์กรอันเป็นที่ยอมรับ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เพิ่มความน่าเชื่อถือ</w:t>
      </w:r>
      <w:r w:rsidR="00FB339E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เกิดความมั่นใจ</w:t>
      </w:r>
      <w:r w:rsidR="00FB339E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แก่ผู้รับบริการและประชาชนทั่วไป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ตลอดจนผู้มีส่วนได้เสีย</w:t>
      </w:r>
    </w:p>
    <w:p w14:paraId="630F2F77" w14:textId="77777777" w:rsidR="009B2348" w:rsidRPr="00626C49" w:rsidRDefault="0026493D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๔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>.</w:t>
      </w:r>
      <w:r w:rsidR="00110BF9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ให้เกิดพันธะผูกพันระหว่างองค์กรและ</w:t>
      </w:r>
      <w:r w:rsidR="00110BF9" w:rsidRPr="00626C49">
        <w:rPr>
          <w:rFonts w:ascii="TH SarabunIT๙" w:eastAsia="CordiaNew" w:hAnsi="TH SarabunIT๙" w:cs="TH SarabunIT๙"/>
          <w:sz w:val="32"/>
          <w:szCs w:val="32"/>
          <w:cs/>
        </w:rPr>
        <w:t>บุคคล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ในทุกระดับ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ให้ใช้อำนาจในขอบเขต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สร</w:t>
      </w:r>
      <w:r w:rsidR="00110BF9" w:rsidRPr="00626C49">
        <w:rPr>
          <w:rFonts w:ascii="TH SarabunIT๙" w:eastAsia="CordiaNew" w:hAnsi="TH SarabunIT๙" w:cs="TH SarabunIT๙"/>
          <w:sz w:val="32"/>
          <w:szCs w:val="32"/>
          <w:cs/>
        </w:rPr>
        <w:t>้างระบบความรับผิดชอบ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ต่อตนเอง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ต่อผู้บังคับบัญชา</w:t>
      </w:r>
      <w:r w:rsidR="00110BF9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หรือผู้ใต้บังคับบัญชา ต่อองค์กร</w:t>
      </w:r>
      <w:r w:rsidR="00110BF9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ต่อประชาชน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และต่อสังคม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ตามลำดับ</w:t>
      </w:r>
    </w:p>
    <w:p w14:paraId="589CDD1E" w14:textId="77777777" w:rsidR="009B2348" w:rsidRPr="00626C49" w:rsidRDefault="0026493D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๕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>.</w:t>
      </w:r>
      <w:r w:rsidR="002D41C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ป้องกันการแสวงหาประโยชน์โดยมิชอบ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และความขัดแย้งทางผลประโยชน์</w:t>
      </w:r>
      <w:r w:rsidR="00FB339E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ที่อาจเกิดขึ้น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</w:p>
    <w:p w14:paraId="14DBAF87" w14:textId="77777777" w:rsidR="0026493D" w:rsidRPr="00626C49" w:rsidRDefault="0026493D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ทั้งนี้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รวมถึงเพื่อใช้เป็นค่านิยมร่วมสำหรับองค์กรและ</w:t>
      </w:r>
      <w:r w:rsidR="00110BF9" w:rsidRPr="00626C49">
        <w:rPr>
          <w:rFonts w:ascii="TH SarabunIT๙" w:eastAsia="CordiaNew" w:hAnsi="TH SarabunIT๙" w:cs="TH SarabunIT๙"/>
          <w:sz w:val="32"/>
          <w:szCs w:val="32"/>
          <w:cs/>
        </w:rPr>
        <w:t>บุคคล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พึงยึดถือเป็นแนวทางปฏิบัติควบคู่ไปกับระเบียบและกฎข้อบังคับอื่นๆ</w:t>
      </w:r>
      <w:r w:rsidR="00FB339E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อย่างทั่วถึงและมีประสิทธิภาพ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14:paraId="4AE98989" w14:textId="0B794B34" w:rsidR="009B2348" w:rsidRPr="00626C49" w:rsidRDefault="0026493D" w:rsidP="00BC10AF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color w:val="FF0000"/>
          <w:sz w:val="32"/>
          <w:szCs w:val="32"/>
          <w:cs/>
        </w:rPr>
        <w:t xml:space="preserve"> </w:t>
      </w:r>
      <w:r w:rsidR="00E8776E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E741F2" w:rsidRPr="00E96EA3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พึงยึดถือเป็นแนวทางปฏิบัติควบคู่ไปกับระเบียบและกฎข้อบังคับอื่นๆ  อย่างทั่วถึงและมีประสิทธิภาพ อาศัยอำนาจตาม</w:t>
      </w:r>
      <w:r w:rsidR="00E741F2">
        <w:rPr>
          <w:rFonts w:ascii="TH SarabunIT๙" w:hAnsi="TH SarabunIT๙" w:cs="TH SarabunIT๙" w:hint="cs"/>
          <w:sz w:val="32"/>
          <w:szCs w:val="32"/>
          <w:cs/>
        </w:rPr>
        <w:t xml:space="preserve">ความในมาตรา 6 วรรคสาม แห่งพระราชบัญญัติมาตรฐานทางจริยธรรม พ.ศ.2562 ระเบียบคณะกรรมการมาตรฐานทางจริยธรรม ว่าด้วยหลักเกณฑ์การจัดทำประมวลจริยธรรม ข้อกำหนดจริยธรรม และกระบวนการรักษาจริยธรรมของหน่วยงานแลเจ้าหน้าที่ของรัฐ พ.ศ.2563 ประกอบกับมติคณะกรรมการมาตรฐานทางจริยธรรม ในการประชุมครั้งที่ 2/2563 เมื่อวันที่ 29 กันยายน 2563 จึงกำหนดให้มีประมวลจริยธรรมผู้บริหารท้องถิ่นไว้ เพื่อเป็นหลักเกณฑ์ในการประพฤติปฏิบัติตน </w:t>
      </w:r>
      <w:r w:rsidR="00E741F2" w:rsidRPr="00E96EA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7C4E2F26" w14:textId="77777777" w:rsidR="00C0048B" w:rsidRPr="00E741F2" w:rsidRDefault="00C0048B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16"/>
          <w:szCs w:val="16"/>
        </w:rPr>
      </w:pPr>
    </w:p>
    <w:p w14:paraId="5E73B199" w14:textId="77777777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หมวด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๑</w:t>
      </w:r>
    </w:p>
    <w:p w14:paraId="177130E6" w14:textId="77777777" w:rsidR="009B2348" w:rsidRDefault="009B2348" w:rsidP="00E741F2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บททั่วไป</w:t>
      </w:r>
    </w:p>
    <w:p w14:paraId="01528357" w14:textId="77777777" w:rsidR="00AB7003" w:rsidRPr="00AB7003" w:rsidRDefault="00AB7003" w:rsidP="00E741F2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8"/>
          <w:szCs w:val="8"/>
        </w:rPr>
      </w:pPr>
    </w:p>
    <w:p w14:paraId="6C6D93C3" w14:textId="15C07FBD" w:rsidR="0026493D" w:rsidRPr="00626C49" w:rsidRDefault="000924D1" w:rsidP="00E741F2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๑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26493D"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>ประกาศ</w:t>
      </w:r>
      <w:r w:rsidR="00782727">
        <w:rPr>
          <w:rFonts w:ascii="TH SarabunIT๙" w:eastAsia="CordiaNew" w:hAnsi="TH SarabunIT๙" w:cs="TH SarabunIT๙" w:hint="cs"/>
          <w:sz w:val="32"/>
          <w:szCs w:val="32"/>
          <w:cs/>
        </w:rPr>
        <w:t>ฉบับนี้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เรียกว่า </w:t>
      </w:r>
      <w:r w:rsidR="0026493D" w:rsidRPr="00626C49">
        <w:rPr>
          <w:rFonts w:ascii="TH SarabunIT๙" w:eastAsia="CordiaNew" w:hAnsi="TH SarabunIT๙" w:cs="TH SarabunIT๙"/>
          <w:sz w:val="32"/>
          <w:szCs w:val="32"/>
        </w:rPr>
        <w:t>“</w:t>
      </w:r>
      <w:r w:rsidR="00782727">
        <w:rPr>
          <w:rFonts w:ascii="TH SarabunIT๙" w:eastAsia="CordiaNew" w:hAnsi="TH SarabunIT๙" w:cs="TH SarabunIT๙" w:hint="cs"/>
          <w:sz w:val="32"/>
          <w:szCs w:val="32"/>
          <w:cs/>
        </w:rPr>
        <w:t>ประกาศ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</w:t>
      </w:r>
      <w:r w:rsidR="00840D8B" w:rsidRPr="00626C49">
        <w:rPr>
          <w:rFonts w:ascii="TH SarabunIT๙" w:eastAsia="CordiaNew" w:hAnsi="TH SarabunIT๙" w:cs="TH SarabunIT๙"/>
          <w:sz w:val="32"/>
          <w:szCs w:val="32"/>
          <w:cs/>
        </w:rPr>
        <w:t>สภาท้องถิ่น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>ของ</w:t>
      </w:r>
      <w:r w:rsidR="00860E9A">
        <w:rPr>
          <w:rFonts w:ascii="TH SarabunIT๙" w:eastAsia="CordiaNew" w:hAnsi="TH SarabunIT๙" w:cs="TH SarabunIT๙"/>
          <w:sz w:val="32"/>
          <w:szCs w:val="32"/>
          <w:cs/>
        </w:rPr>
        <w:t>เทศบาลตำบลท่าขอนยาง</w:t>
      </w:r>
      <w:r w:rsidR="003108D7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>พ.ศ.</w:t>
      </w:r>
      <w:r w:rsidR="003108D7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๒๕๖</w:t>
      </w:r>
      <w:r w:rsidR="00DB1A4A">
        <w:rPr>
          <w:rFonts w:ascii="TH SarabunIT๙" w:eastAsia="CordiaNew" w:hAnsi="TH SarabunIT๙" w:cs="TH SarabunIT๙"/>
          <w:sz w:val="32"/>
          <w:szCs w:val="32"/>
        </w:rPr>
        <w:t>6</w:t>
      </w:r>
      <w:r w:rsidR="0026493D" w:rsidRPr="00626C49">
        <w:rPr>
          <w:rFonts w:ascii="TH SarabunIT๙" w:eastAsia="CordiaNew" w:hAnsi="TH SarabunIT๙" w:cs="TH SarabunIT๙"/>
          <w:sz w:val="32"/>
          <w:szCs w:val="32"/>
        </w:rPr>
        <w:t>”</w:t>
      </w:r>
    </w:p>
    <w:p w14:paraId="42CA801F" w14:textId="5ABB3D45" w:rsidR="0026493D" w:rsidRPr="00E741F2" w:rsidRDefault="000924D1" w:rsidP="00E741F2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ข้อ ๒ 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782727" w:rsidRPr="00626C49">
        <w:rPr>
          <w:rFonts w:ascii="TH SarabunIT๙" w:eastAsia="CordiaNew" w:hAnsi="TH SarabunIT๙" w:cs="TH SarabunIT๙"/>
          <w:sz w:val="32"/>
          <w:szCs w:val="32"/>
          <w:cs/>
        </w:rPr>
        <w:t>ประกาศ</w:t>
      </w:r>
      <w:r w:rsidR="00782727">
        <w:rPr>
          <w:rFonts w:ascii="TH SarabunIT๙" w:eastAsia="CordiaNew" w:hAnsi="TH SarabunIT๙" w:cs="TH SarabunIT๙" w:hint="cs"/>
          <w:sz w:val="32"/>
          <w:szCs w:val="32"/>
          <w:cs/>
        </w:rPr>
        <w:t>ฉบับนี้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>ให้ใช้บังคับตั้งแต่</w:t>
      </w:r>
      <w:r w:rsidR="00376AE1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DB1A4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DB1A4A">
        <w:rPr>
          <w:rFonts w:ascii="TH SarabunIT๙" w:eastAsia="CordiaNew" w:hAnsi="TH SarabunIT๙" w:cs="TH SarabunIT๙"/>
          <w:sz w:val="32"/>
          <w:szCs w:val="32"/>
        </w:rPr>
        <w:t>1</w:t>
      </w:r>
      <w:r w:rsidR="00376AE1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DB1A4A">
        <w:rPr>
          <w:rFonts w:ascii="TH SarabunIT๙" w:eastAsia="CordiaNew" w:hAnsi="TH SarabunIT๙" w:cs="TH SarabunIT๙" w:hint="cs"/>
          <w:sz w:val="32"/>
          <w:szCs w:val="32"/>
          <w:cs/>
        </w:rPr>
        <w:t>มีนา</w:t>
      </w:r>
      <w:r w:rsidR="00376AE1" w:rsidRPr="00626C49">
        <w:rPr>
          <w:rFonts w:ascii="TH SarabunIT๙" w:eastAsia="CordiaNew" w:hAnsi="TH SarabunIT๙" w:cs="TH SarabunIT๙"/>
          <w:sz w:val="32"/>
          <w:szCs w:val="32"/>
          <w:cs/>
        </w:rPr>
        <w:t>คม พ.ศ. ๒๕</w:t>
      </w:r>
      <w:r w:rsidR="00A43D8B">
        <w:rPr>
          <w:rFonts w:ascii="TH SarabunIT๙" w:eastAsia="CordiaNew" w:hAnsi="TH SarabunIT๙" w:cs="TH SarabunIT๙" w:hint="cs"/>
          <w:sz w:val="32"/>
          <w:szCs w:val="32"/>
          <w:cs/>
        </w:rPr>
        <w:t>6</w:t>
      </w:r>
      <w:r w:rsidR="00DB1A4A">
        <w:rPr>
          <w:rFonts w:ascii="TH SarabunIT๙" w:eastAsia="CordiaNew" w:hAnsi="TH SarabunIT๙" w:cs="TH SarabunIT๙"/>
          <w:sz w:val="32"/>
          <w:szCs w:val="32"/>
        </w:rPr>
        <w:t>6</w:t>
      </w:r>
      <w:r w:rsidR="00E741F2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>เป็นต้นไป</w:t>
      </w:r>
    </w:p>
    <w:p w14:paraId="14C62B2A" w14:textId="77777777" w:rsidR="00DB1A4A" w:rsidRPr="00626C49" w:rsidRDefault="00DB1A4A" w:rsidP="00E741F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ข้อ ๓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  <w:t>ในประกาศ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ฉบับนี้</w:t>
      </w:r>
    </w:p>
    <w:p w14:paraId="6DA20ED5" w14:textId="77777777" w:rsidR="007C4083" w:rsidRDefault="007C4083" w:rsidP="007C4083">
      <w:pPr>
        <w:autoSpaceDE w:val="0"/>
        <w:autoSpaceDN w:val="0"/>
        <w:adjustRightInd w:val="0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4F84E754" w14:textId="77777777" w:rsidR="00C0048B" w:rsidRPr="00626C49" w:rsidRDefault="007C4083" w:rsidP="007C4083">
      <w:pPr>
        <w:autoSpaceDE w:val="0"/>
        <w:autoSpaceDN w:val="0"/>
        <w:adjustRightInd w:val="0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lastRenderedPageBreak/>
        <w:t>-2-</w:t>
      </w:r>
    </w:p>
    <w:p w14:paraId="23818452" w14:textId="77777777" w:rsidR="00A7717B" w:rsidRPr="00E741F2" w:rsidRDefault="00A7717B" w:rsidP="00C0048B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ordiaNew" w:hAnsi="TH SarabunIT๙" w:cs="TH SarabunIT๙"/>
          <w:sz w:val="16"/>
          <w:szCs w:val="16"/>
        </w:rPr>
      </w:pPr>
    </w:p>
    <w:p w14:paraId="266FD1C3" w14:textId="18F38330" w:rsidR="009B2348" w:rsidRPr="00626C49" w:rsidRDefault="009B2348" w:rsidP="00D758F1">
      <w:pPr>
        <w:tabs>
          <w:tab w:val="left" w:pos="2880"/>
        </w:tabs>
        <w:autoSpaceDE w:val="0"/>
        <w:autoSpaceDN w:val="0"/>
        <w:adjustRightInd w:val="0"/>
        <w:ind w:firstLine="144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>“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ประมวลจริยธรรม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”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หมายถึง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ประมวลจริยธรรมของข้าราชการ</w:t>
      </w:r>
      <w:r w:rsidR="000924D1" w:rsidRPr="00626C49">
        <w:rPr>
          <w:rFonts w:ascii="TH SarabunIT๙" w:eastAsia="CordiaNew" w:hAnsi="TH SarabunIT๙" w:cs="TH SarabunIT๙"/>
          <w:sz w:val="32"/>
          <w:szCs w:val="32"/>
          <w:cs/>
        </w:rPr>
        <w:t>การเมืองท้องถิ่น</w:t>
      </w:r>
      <w:r w:rsidR="00AE6A9D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0924D1" w:rsidRPr="00626C49">
        <w:rPr>
          <w:rFonts w:ascii="TH SarabunIT๙" w:eastAsia="CordiaNew" w:hAnsi="TH SarabunIT๙" w:cs="TH SarabunIT๙"/>
          <w:sz w:val="32"/>
          <w:szCs w:val="32"/>
          <w:cs/>
        </w:rPr>
        <w:t>ฝ่าย</w:t>
      </w:r>
      <w:r w:rsidR="00BC637C" w:rsidRPr="00626C49">
        <w:rPr>
          <w:rFonts w:ascii="TH SarabunIT๙" w:eastAsia="CordiaNew" w:hAnsi="TH SarabunIT๙" w:cs="TH SarabunIT๙"/>
          <w:sz w:val="32"/>
          <w:szCs w:val="32"/>
          <w:cs/>
        </w:rPr>
        <w:t>สภาท้องถิ่น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ของ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</w:p>
    <w:p w14:paraId="2ACEE83A" w14:textId="77777777" w:rsidR="00C433C8" w:rsidRPr="00626C49" w:rsidRDefault="000924D1" w:rsidP="00AE6A9D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>“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ข้าราชการ</w:t>
      </w:r>
      <w:r w:rsidR="004B1805" w:rsidRPr="00626C49">
        <w:rPr>
          <w:rFonts w:ascii="TH SarabunIT๙" w:eastAsia="CordiaNew" w:hAnsi="TH SarabunIT๙" w:cs="TH SarabunIT๙"/>
          <w:sz w:val="32"/>
          <w:szCs w:val="32"/>
          <w:cs/>
        </w:rPr>
        <w:t>การเมืองท้องถิ่น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”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หมายถึง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proofErr w:type="gramStart"/>
      <w:r w:rsidR="004B1805" w:rsidRPr="00626C49">
        <w:rPr>
          <w:rFonts w:ascii="TH SarabunIT๙" w:eastAsia="CordiaNew" w:hAnsi="TH SarabunIT๙" w:cs="TH SarabunIT๙"/>
          <w:sz w:val="32"/>
          <w:szCs w:val="32"/>
          <w:cs/>
        </w:rPr>
        <w:t>ข้าราชการการเมืองท้องถิ่นฝ่าย</w:t>
      </w:r>
      <w:r w:rsidR="00BC637C" w:rsidRPr="00626C49">
        <w:rPr>
          <w:rFonts w:ascii="TH SarabunIT๙" w:eastAsia="CordiaNew" w:hAnsi="TH SarabunIT๙" w:cs="TH SarabunIT๙"/>
          <w:sz w:val="32"/>
          <w:szCs w:val="32"/>
          <w:cs/>
        </w:rPr>
        <w:t>สภาท้องถิ่น</w:t>
      </w:r>
      <w:r w:rsidR="00747AB4" w:rsidRPr="00626C49">
        <w:rPr>
          <w:rFonts w:ascii="TH SarabunIT๙" w:eastAsia="CordiaNew" w:hAnsi="TH SarabunIT๙" w:cs="TH SarabunIT๙"/>
          <w:sz w:val="32"/>
          <w:szCs w:val="32"/>
          <w:cs/>
        </w:rPr>
        <w:t>(</w:t>
      </w:r>
      <w:proofErr w:type="gramEnd"/>
      <w:r w:rsidR="00BC637C" w:rsidRPr="00626C49">
        <w:rPr>
          <w:rFonts w:ascii="TH SarabunIT๙" w:eastAsia="CordiaNew" w:hAnsi="TH SarabunIT๙" w:cs="TH SarabunIT๙"/>
          <w:sz w:val="32"/>
          <w:szCs w:val="32"/>
          <w:cs/>
        </w:rPr>
        <w:t>ประธานสภาฯ รองประธานสภาฯ เลขานุการสภาฯ สมาชิกสภาท้องถิ่น</w:t>
      </w:r>
      <w:r w:rsidR="00747AB4" w:rsidRPr="00626C49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="00A67439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110BF9" w:rsidRPr="00626C49">
        <w:rPr>
          <w:rFonts w:ascii="TH SarabunIT๙" w:eastAsia="CordiaNew" w:hAnsi="TH SarabunIT๙" w:cs="TH SarabunIT๙"/>
          <w:sz w:val="32"/>
          <w:szCs w:val="32"/>
          <w:cs/>
        </w:rPr>
        <w:t>รวมทั้งบุคคลที่ฝ่าย</w:t>
      </w:r>
      <w:r w:rsidR="00BC637C" w:rsidRPr="00626C49">
        <w:rPr>
          <w:rFonts w:ascii="TH SarabunIT๙" w:eastAsia="CordiaNew" w:hAnsi="TH SarabunIT๙" w:cs="TH SarabunIT๙"/>
          <w:sz w:val="32"/>
          <w:szCs w:val="32"/>
          <w:cs/>
        </w:rPr>
        <w:t>สภาท้องถิ่น</w:t>
      </w:r>
      <w:r w:rsidR="00110BF9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แต่งตั้ง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ตามที่บัญญัติไว้ในพระราชบัญญัติ</w:t>
      </w:r>
      <w:r w:rsidR="00110BF9" w:rsidRPr="00626C49">
        <w:rPr>
          <w:rFonts w:ascii="TH SarabunIT๙" w:eastAsia="CordiaNew" w:hAnsi="TH SarabunIT๙" w:cs="TH SarabunIT๙"/>
          <w:sz w:val="32"/>
          <w:szCs w:val="32"/>
          <w:cs/>
        </w:rPr>
        <w:t>ที่จัดตั้งองค์กรปกครองส่วน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="00110BF9" w:rsidRPr="00626C49">
        <w:rPr>
          <w:rFonts w:ascii="TH SarabunIT๙" w:eastAsia="CordiaNew" w:hAnsi="TH SarabunIT๙" w:cs="TH SarabunIT๙"/>
          <w:sz w:val="32"/>
          <w:szCs w:val="32"/>
          <w:cs/>
        </w:rPr>
        <w:t>นั้น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14:paraId="5EAFD05C" w14:textId="01B1AB9B" w:rsidR="00110BF9" w:rsidRPr="00626C49" w:rsidRDefault="000924D1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>“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คณะกรรมการจริยธรรม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”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หมายถึง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คณะกรรมก</w:t>
      </w:r>
      <w:r w:rsidR="002E1AC7" w:rsidRPr="00626C49">
        <w:rPr>
          <w:rFonts w:ascii="TH SarabunIT๙" w:eastAsia="CordiaNew" w:hAnsi="TH SarabunIT๙" w:cs="TH SarabunIT๙"/>
          <w:sz w:val="32"/>
          <w:szCs w:val="32"/>
          <w:cs/>
        </w:rPr>
        <w:t>ารจริยธรรม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>ของข้าราชการการเมืองท้องถิ่นฝ่าย</w:t>
      </w:r>
      <w:r w:rsidR="00BC637C" w:rsidRPr="00626C49">
        <w:rPr>
          <w:rFonts w:ascii="TH SarabunIT๙" w:eastAsia="CordiaNew" w:hAnsi="TH SarabunIT๙" w:cs="TH SarabunIT๙"/>
          <w:sz w:val="32"/>
          <w:szCs w:val="32"/>
          <w:cs/>
        </w:rPr>
        <w:t>สภาท้องถิ่น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2E1AC7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</w:p>
    <w:p w14:paraId="19D94AB7" w14:textId="60CB30B3" w:rsidR="009B2348" w:rsidRPr="00626C49" w:rsidRDefault="000924D1" w:rsidP="00C433C8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color w:val="FF0000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color w:val="FF0000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>๔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ให้</w:t>
      </w:r>
      <w:r w:rsidR="00A7717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C637C" w:rsidRPr="00626C49">
        <w:rPr>
          <w:rFonts w:ascii="TH SarabunIT๙" w:eastAsia="CordiaNew" w:hAnsi="TH SarabunIT๙" w:cs="TH SarabunIT๙"/>
          <w:sz w:val="32"/>
          <w:szCs w:val="32"/>
          <w:cs/>
        </w:rPr>
        <w:t>ประธานสภา</w:t>
      </w:r>
      <w:r w:rsidR="00860E9A">
        <w:rPr>
          <w:rFonts w:ascii="TH SarabunIT๙" w:eastAsia="CordiaNew" w:hAnsi="TH SarabunIT๙" w:cs="TH SarabunIT๙"/>
          <w:sz w:val="32"/>
          <w:szCs w:val="32"/>
          <w:cs/>
        </w:rPr>
        <w:t>เทศบาลตำบลท่าขอนยาง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>เป็นผู้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รักษาการตาม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>ระเบียบ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นี้</w:t>
      </w:r>
    </w:p>
    <w:p w14:paraId="40141A88" w14:textId="77777777" w:rsidR="002E1AC7" w:rsidRPr="00AB7003" w:rsidRDefault="002E1AC7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16"/>
          <w:szCs w:val="16"/>
        </w:rPr>
      </w:pPr>
    </w:p>
    <w:p w14:paraId="73FEA35F" w14:textId="77777777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หมวด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๒</w:t>
      </w:r>
    </w:p>
    <w:p w14:paraId="0ACE6FE5" w14:textId="77777777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มาตรฐานจริยธรรม</w:t>
      </w:r>
    </w:p>
    <w:p w14:paraId="2CA76BC0" w14:textId="77777777" w:rsidR="009B2348" w:rsidRPr="00626C49" w:rsidRDefault="009B2348" w:rsidP="00BC10AF">
      <w:pPr>
        <w:autoSpaceDE w:val="0"/>
        <w:autoSpaceDN w:val="0"/>
        <w:adjustRightInd w:val="0"/>
        <w:spacing w:before="12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ส่วนที่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๑</w:t>
      </w:r>
    </w:p>
    <w:p w14:paraId="223D7BD6" w14:textId="6F91E4DA" w:rsidR="00F14021" w:rsidRDefault="009B2348" w:rsidP="00AB7003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14:paraId="1F93B9FB" w14:textId="77777777" w:rsidR="00AB7003" w:rsidRPr="00AB7003" w:rsidRDefault="00AB7003" w:rsidP="00AB7003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8"/>
          <w:szCs w:val="8"/>
        </w:rPr>
      </w:pPr>
    </w:p>
    <w:p w14:paraId="2BC48048" w14:textId="77777777" w:rsidR="009B2348" w:rsidRPr="00626C49" w:rsidRDefault="009B2348" w:rsidP="00BC10AF">
      <w:pPr>
        <w:autoSpaceDE w:val="0"/>
        <w:autoSpaceDN w:val="0"/>
        <w:adjustRightInd w:val="0"/>
        <w:ind w:firstLine="144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>๕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ข้าราชการ</w:t>
      </w:r>
      <w:r w:rsidR="00F14021" w:rsidRPr="00626C49">
        <w:rPr>
          <w:rFonts w:ascii="TH SarabunIT๙" w:eastAsia="CordiaNew" w:hAnsi="TH SarabunIT๙" w:cs="TH SarabunIT๙"/>
          <w:sz w:val="32"/>
          <w:szCs w:val="32"/>
          <w:cs/>
        </w:rPr>
        <w:t>การเมืองท้องถิ่น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มีหน้าที่ดำเนินการให้เป็นไปตามกฎหมาย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>เพื่อรักษาประโยชน์ส่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วนรวม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เป็นกลางทางการเมือง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อำนวยความสะดวกและให้บริการแก่ประชาชนตามหลัก</w:t>
      </w:r>
      <w:r w:rsidR="00AE6A9D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ธรรมา</w:t>
      </w:r>
      <w:proofErr w:type="spellStart"/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ภิ</w:t>
      </w:r>
      <w:proofErr w:type="spellEnd"/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บาล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โดยจะต้องยึดมั่นใน</w:t>
      </w:r>
      <w:r w:rsidR="000924D1" w:rsidRPr="00626C49">
        <w:rPr>
          <w:rFonts w:ascii="TH SarabunIT๙" w:eastAsia="CordiaNew" w:hAnsi="TH SarabunIT๙" w:cs="TH SarabunIT๙"/>
          <w:sz w:val="32"/>
          <w:szCs w:val="32"/>
          <w:cs/>
        </w:rPr>
        <w:t>มาตรฐานทางจริยธรรมอันเป็น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ค่านิยมหลัก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924D1" w:rsidRPr="00626C49">
        <w:rPr>
          <w:rFonts w:ascii="TH SarabunIT๙" w:eastAsia="CordiaNew" w:hAnsi="TH SarabunIT๙" w:cs="TH SarabunIT๙"/>
          <w:sz w:val="32"/>
          <w:szCs w:val="32"/>
          <w:cs/>
        </w:rPr>
        <w:t>๙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ประการ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ดังนี้</w:t>
      </w:r>
    </w:p>
    <w:p w14:paraId="2C7A2532" w14:textId="77777777" w:rsidR="0026493D" w:rsidRPr="00626C49" w:rsidRDefault="0026493D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๑) การยึดมั่นในคุณธรรมและจริยธรรม</w:t>
      </w:r>
    </w:p>
    <w:p w14:paraId="64F1BD3D" w14:textId="77777777" w:rsidR="0026493D" w:rsidRPr="00626C49" w:rsidRDefault="0026493D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๒) การมีจิตสำนึกที่ดี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ซื่อสัตย์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และรับผิดชอบ</w:t>
      </w:r>
    </w:p>
    <w:p w14:paraId="28F5B157" w14:textId="77777777" w:rsidR="0026493D" w:rsidRPr="00626C49" w:rsidRDefault="0026493D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และไม่มี</w:t>
      </w:r>
    </w:p>
    <w:p w14:paraId="74A12AD2" w14:textId="77777777" w:rsidR="0026493D" w:rsidRPr="00626C49" w:rsidRDefault="005E596A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26493D" w:rsidRPr="00626C49">
        <w:rPr>
          <w:rFonts w:ascii="TH SarabunIT๙" w:eastAsia="CordiaNew" w:hAnsi="TH SarabunIT๙" w:cs="TH SarabunIT๙"/>
          <w:sz w:val="32"/>
          <w:szCs w:val="32"/>
          <w:cs/>
        </w:rPr>
        <w:t>ผลประโยชน์ทับซ้อน</w:t>
      </w:r>
    </w:p>
    <w:p w14:paraId="65F4C0C9" w14:textId="77777777" w:rsidR="0026493D" w:rsidRPr="00626C49" w:rsidRDefault="0026493D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๔) การยืนหยัดทำในสิ่งที่ถูกต้อง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เป็นธรรม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และถูกกฎหมาย</w:t>
      </w:r>
    </w:p>
    <w:p w14:paraId="7994BAA7" w14:textId="77777777" w:rsidR="0026493D" w:rsidRPr="00626C49" w:rsidRDefault="0026493D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๕) การให้บริการแก่ประชาชนด้วยความรวดเร็ว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มีอัธยาศัย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และไม่เลือกปฏิบัติ</w:t>
      </w:r>
    </w:p>
    <w:p w14:paraId="59C99E7D" w14:textId="77777777" w:rsidR="005E596A" w:rsidRPr="00626C49" w:rsidRDefault="0026493D" w:rsidP="005E596A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ถูกต้อง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5E596A" w:rsidRPr="00626C49">
        <w:rPr>
          <w:rFonts w:ascii="TH SarabunIT๙" w:eastAsia="CordiaNew" w:hAnsi="TH SarabunIT๙" w:cs="TH SarabunIT๙"/>
          <w:sz w:val="32"/>
          <w:szCs w:val="32"/>
          <w:cs/>
        </w:rPr>
        <w:t>และไม่บิดเบือน</w:t>
      </w:r>
    </w:p>
    <w:p w14:paraId="26D20B23" w14:textId="77777777" w:rsidR="0026493D" w:rsidRPr="00626C49" w:rsidRDefault="0026493D" w:rsidP="005E596A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ข้อเท็จจริง</w:t>
      </w:r>
    </w:p>
    <w:p w14:paraId="6301FC81" w14:textId="77777777" w:rsidR="00AE6A9D" w:rsidRPr="00626C49" w:rsidRDefault="0026493D" w:rsidP="00BC10AF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๗) การมุ่งผลสัมฤทธิ์ของงาน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รักษามาตรฐาน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มีคุณภาพ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โปร่งใส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และ</w:t>
      </w:r>
      <w:r w:rsidR="00AE6A9D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</w:p>
    <w:p w14:paraId="5E40C2F1" w14:textId="77777777" w:rsidR="0026493D" w:rsidRPr="00626C49" w:rsidRDefault="0026493D" w:rsidP="005E596A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ตรวจสอบได้</w:t>
      </w:r>
    </w:p>
    <w:p w14:paraId="75838ED5" w14:textId="77777777" w:rsidR="0026493D" w:rsidRPr="00626C49" w:rsidRDefault="0026493D" w:rsidP="00BC10AF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14:paraId="530B882D" w14:textId="77777777" w:rsidR="000924D1" w:rsidRPr="00626C49" w:rsidRDefault="0026493D" w:rsidP="00BC10AF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14:paraId="7C73F77E" w14:textId="77777777" w:rsidR="000924D1" w:rsidRPr="00AB7003" w:rsidRDefault="000924D1" w:rsidP="00BC10A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ordiaNew" w:hAnsi="TH SarabunIT๙" w:cs="TH SarabunIT๙"/>
          <w:sz w:val="16"/>
          <w:szCs w:val="16"/>
        </w:rPr>
      </w:pPr>
    </w:p>
    <w:p w14:paraId="3084E97B" w14:textId="77777777" w:rsidR="00DB1A4A" w:rsidRPr="00626C49" w:rsidRDefault="00DB1A4A" w:rsidP="00DB1A4A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ส่วนที่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๒</w:t>
      </w:r>
    </w:p>
    <w:p w14:paraId="2A06B9EC" w14:textId="1C2E393B" w:rsidR="00DB1A4A" w:rsidRDefault="00DB1A4A" w:rsidP="00AB7003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มาตรฐานทางจริยธรรมของข้าราชการการเมืองท้องถิ่น</w:t>
      </w:r>
    </w:p>
    <w:p w14:paraId="55855A13" w14:textId="77777777" w:rsidR="00AB7003" w:rsidRPr="00AB7003" w:rsidRDefault="00AB7003" w:rsidP="00AB7003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8"/>
          <w:szCs w:val="8"/>
        </w:rPr>
      </w:pPr>
    </w:p>
    <w:p w14:paraId="64BB8B76" w14:textId="77777777" w:rsidR="00DB1A4A" w:rsidRDefault="00DB1A4A" w:rsidP="00DB1A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ab/>
        <w:t>ข้อ  ๖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ต้องจงรักภักดีต่อชาติ ศาสนา และพระมหากษัตริย์ตลอดจนเป็นแบบอย่างที่ดีในการเคารพและรักษาระบอบประชาธิปไตยอันมีพระมหากษัตริย์</w:t>
      </w:r>
      <w:r w:rsidRPr="00626C49">
        <w:rPr>
          <w:rFonts w:ascii="TH SarabunIT๙" w:hAnsi="TH SarabunIT๙" w:cs="TH SarabunIT๙"/>
          <w:sz w:val="32"/>
          <w:szCs w:val="32"/>
          <w:cs/>
        </w:rPr>
        <w:br/>
        <w:t>ทรงเป็นประมุข</w:t>
      </w:r>
    </w:p>
    <w:p w14:paraId="42C57179" w14:textId="77777777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>๗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ต้องเป็นแบบอย่างที่ดีในการรักษาไว้และปฏิบัติ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>ตามซึ่งรัฐธรรมนูญแห่งราชอาณาจักรไทยทุกประการ</w:t>
      </w:r>
    </w:p>
    <w:p w14:paraId="2B9EF637" w14:textId="77777777" w:rsidR="00F807C8" w:rsidRDefault="00F807C8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>๘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ต้องเป็นแบ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>บ</w:t>
      </w:r>
      <w:r w:rsidRPr="00626C49">
        <w:rPr>
          <w:rFonts w:ascii="TH SarabunIT๙" w:hAnsi="TH SarabunIT๙" w:cs="TH SarabunIT๙"/>
          <w:sz w:val="32"/>
          <w:szCs w:val="32"/>
          <w:cs/>
        </w:rPr>
        <w:t>อย่างที่ดีในการเป็นพลเมือง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 xml:space="preserve">ดี </w:t>
      </w:r>
      <w:r w:rsidRPr="00626C49">
        <w:rPr>
          <w:rFonts w:ascii="TH SarabunIT๙" w:hAnsi="TH SarabunIT๙" w:cs="TH SarabunIT๙"/>
          <w:sz w:val="32"/>
          <w:szCs w:val="32"/>
          <w:cs/>
        </w:rPr>
        <w:t>เคารพและปฏิบัติตามกฎหมายอย่างเคร่งครัด</w:t>
      </w:r>
    </w:p>
    <w:p w14:paraId="34563DAA" w14:textId="77777777" w:rsidR="00AB7003" w:rsidRDefault="00AB7003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525718" w14:textId="73E41D24" w:rsidR="00AB7003" w:rsidRDefault="00AB7003" w:rsidP="00AB700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113EDDB9" w14:textId="77777777" w:rsidR="00AB7003" w:rsidRPr="00AB7003" w:rsidRDefault="00AB7003" w:rsidP="00AB700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0C586BDC" w14:textId="77777777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>๙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t xml:space="preserve">ต้องปฏิบัติตนอยู่ในกรอบจริยธรรม </w:t>
      </w:r>
      <w:r w:rsidRPr="00626C49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>และศีลธรรม ทั้งโดยส่วนตัวและโดยหน้าที่รับผิดชอบต่อสาธารณชน ทั้งต้องวางตนให้เป็นที่เชื่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t>อถือ</w:t>
      </w:r>
      <w:r w:rsidRPr="00626C49">
        <w:rPr>
          <w:rFonts w:ascii="TH SarabunIT๙" w:hAnsi="TH SarabunIT๙" w:cs="TH SarabunIT๙"/>
          <w:sz w:val="32"/>
          <w:szCs w:val="32"/>
          <w:cs/>
        </w:rPr>
        <w:t>ศรัทธา ของประชาชน</w:t>
      </w:r>
    </w:p>
    <w:p w14:paraId="372E7C29" w14:textId="77777777" w:rsidR="00F807C8" w:rsidRPr="00626C49" w:rsidRDefault="00F807C8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 xml:space="preserve">๑๐ </w:t>
      </w:r>
      <w:r w:rsidRPr="00626C49">
        <w:rPr>
          <w:rFonts w:ascii="TH SarabunIT๙" w:hAnsi="TH SarabunIT๙" w:cs="TH SarabunIT๙"/>
          <w:sz w:val="32"/>
          <w:szCs w:val="32"/>
          <w:cs/>
        </w:rPr>
        <w:t>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t>ต้องเคารพสิทธิ เสรีภาพส่วนบุคคล</w:t>
      </w:r>
      <w:r w:rsidRPr="00626C49">
        <w:rPr>
          <w:rFonts w:ascii="TH SarabunIT๙" w:hAnsi="TH SarabunIT๙" w:cs="TH SarabunIT๙"/>
          <w:sz w:val="32"/>
          <w:szCs w:val="32"/>
          <w:cs/>
        </w:rPr>
        <w:t>ของผู้อื่น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>โดยไม่แสดงกิริยา หรือใช้วาจาอันไม่สุภาพ อาฆาตมาดร้าย หรือใส่ร้ายหรือเสียดสีบุคคลใด</w:t>
      </w:r>
    </w:p>
    <w:p w14:paraId="0D5E154D" w14:textId="77777777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>๑๑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ต้องมีอุดมการณ์ในการทำงานเพื่อประเทศชาติ 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>และต้องถือเอาผลประโยชน์ของประเทศชาติและประชาชนเป็นสิ่งสูงสุด</w:t>
      </w:r>
    </w:p>
    <w:p w14:paraId="6D63EDBB" w14:textId="77777777" w:rsidR="00F807C8" w:rsidRPr="00626C49" w:rsidRDefault="00F807C8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๑</w:t>
      </w:r>
      <w:r w:rsidR="000924D1" w:rsidRPr="00626C49">
        <w:rPr>
          <w:rFonts w:ascii="TH SarabunIT๙" w:hAnsi="TH SarabunIT๙" w:cs="TH SarabunIT๙"/>
          <w:sz w:val="32"/>
          <w:szCs w:val="32"/>
          <w:cs/>
        </w:rPr>
        <w:t>๒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ต้องรับใช้ประชาชนอย่างเต็มความสามารถ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>ด้วยความรับผิดชอบ ซื่อสัตย์ สุจริต เสียสละ เป็นธรรม ไม่เลือกปฏิบัติ และปราศจากอคติ</w:t>
      </w:r>
    </w:p>
    <w:p w14:paraId="2DA41911" w14:textId="77777777" w:rsidR="008534E1" w:rsidRPr="00626C49" w:rsidRDefault="008534E1" w:rsidP="00BC10AF">
      <w:pPr>
        <w:spacing w:before="120" w:after="1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hAnsi="TH SarabunIT๙" w:cs="TH SarabunIT๙"/>
          <w:sz w:val="32"/>
          <w:szCs w:val="32"/>
        </w:rPr>
        <w:tab/>
      </w:r>
      <w:r w:rsidRPr="00626C49">
        <w:rPr>
          <w:rFonts w:ascii="TH SarabunIT๙" w:hAnsi="TH SarabunIT๙" w:cs="TH SarabunIT๙"/>
          <w:sz w:val="32"/>
          <w:szCs w:val="32"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๑๓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ข้าราชการการเมืองท้องถิ่นต้องสร้างจิตสำนึกให้ประชาชนในท้องถิ่นประพฤติตนเป็นพลเมืองที่ดี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ร่วมกันพัฒนาชุมชนให้น่าอยู่คู่คุณธรรมและดูแลรักษาสภาพสิ่งแวดล้อมในพื้นที่รับผิดชอบ</w:t>
      </w:r>
    </w:p>
    <w:p w14:paraId="0B627E04" w14:textId="6517BDAB" w:rsidR="00F807C8" w:rsidRPr="00626C49" w:rsidRDefault="00F807C8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๑๔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ไม่ใช้หรือยินยอมให้ผู้อื่นใช้สถานะหรือตำแหน่งการเป็นข้าราชการการเมืองไปแสวงหาผลประโยชน์ที่มิควรได้โดยชอบด้วยกฎหมายสำหรับตนเองหรือผู้อื่น ไม่ว่าจะเป็นประโ</w:t>
      </w:r>
      <w:r w:rsidR="00B96CF6" w:rsidRPr="00626C49">
        <w:rPr>
          <w:rFonts w:ascii="TH SarabunIT๙" w:hAnsi="TH SarabunIT๙" w:cs="TH SarabunIT๙"/>
          <w:sz w:val="32"/>
          <w:szCs w:val="32"/>
          <w:cs/>
        </w:rPr>
        <w:t>ย</w:t>
      </w:r>
      <w:r w:rsidRPr="00626C49">
        <w:rPr>
          <w:rFonts w:ascii="TH SarabunIT๙" w:hAnsi="TH SarabunIT๙" w:cs="TH SarabunIT๙"/>
          <w:sz w:val="32"/>
          <w:szCs w:val="32"/>
          <w:cs/>
        </w:rPr>
        <w:t>ชน์ในทางทรัพย์สินหรือไม่ก็ตาม</w:t>
      </w:r>
    </w:p>
    <w:p w14:paraId="5C8914F3" w14:textId="331ADFC0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๑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๕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ต้องไม่ใช้สถานะหรือตำแหน่ง</w:t>
      </w:r>
      <w:r w:rsidR="00B96CF6" w:rsidRPr="00626C49">
        <w:rPr>
          <w:rFonts w:ascii="TH SarabunIT๙" w:hAnsi="TH SarabunIT๙" w:cs="TH SarabunIT๙"/>
          <w:sz w:val="32"/>
          <w:szCs w:val="32"/>
          <w:cs/>
        </w:rPr>
        <w:t>การ</w:t>
      </w:r>
      <w:r w:rsidRPr="00626C49">
        <w:rPr>
          <w:rFonts w:ascii="TH SarabunIT๙" w:hAnsi="TH SarabunIT๙" w:cs="TH SarabunIT๙"/>
          <w:sz w:val="32"/>
          <w:szCs w:val="32"/>
          <w:cs/>
        </w:rPr>
        <w:t>เป็นข้าราชการการเมืองเข้าไปก้าวก่ายหรือแท</w:t>
      </w:r>
      <w:r w:rsidR="00B96CF6" w:rsidRPr="00626C49">
        <w:rPr>
          <w:rFonts w:ascii="TH SarabunIT๙" w:hAnsi="TH SarabunIT๙" w:cs="TH SarabunIT๙"/>
          <w:sz w:val="32"/>
          <w:szCs w:val="32"/>
          <w:cs/>
        </w:rPr>
        <w:t>ร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กแซงการบรรจุ แต่งตั้ง ย้าย โอน เลื่อนตำแหน่ง และเลื่อนขั้นเงินเดือน ของข้าราชการซึ่งมีตำแหน่งหรือเงินเดือนประจำและมิใช่ข้าราชการการเมือง พนักงาน หรือลูกจ้างของหน่วยราชการ หน่วยงานของรัฐ รัฐวิสาหกิจ กิจการที่รัฐถือหุ้นใหญ่ หรือราชการส่วนท้องถิ่น หรือให้บุคคลดังกล่าวพ้นจากตำแหน่ง ทั้งนี้เว้นแต่เป็นการปฏิบัติตามอำนาจหน้าที่ตามกฎหมาย </w:t>
      </w:r>
    </w:p>
    <w:p w14:paraId="11F5A2A5" w14:textId="0845493F" w:rsidR="00F807C8" w:rsidRDefault="00F807C8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๑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๖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ต้องไม่ยินยอมให้คู่สมรส ญาติสนิท บุคคลในครอบครัวหรือ</w:t>
      </w:r>
      <w:r w:rsidR="00B96CF6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ผู้ใกล้ชิดก้าวก่าย </w:t>
      </w:r>
      <w:r w:rsidR="00AB7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6C49">
        <w:rPr>
          <w:rFonts w:ascii="TH SarabunIT๙" w:hAnsi="TH SarabunIT๙" w:cs="TH SarabunIT๙"/>
          <w:sz w:val="32"/>
          <w:szCs w:val="32"/>
          <w:cs/>
        </w:rPr>
        <w:t>หรือแทรกแซงการปฏิบัติหน้าที่ของตนหรือของผู้อื่น</w:t>
      </w:r>
      <w:r w:rsidR="00AB70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t>และต้องไม่ยินยอม</w:t>
      </w:r>
      <w:r w:rsidRPr="00626C49">
        <w:rPr>
          <w:rFonts w:ascii="TH SarabunIT๙" w:hAnsi="TH SarabunIT๙" w:cs="TH SarabunIT๙"/>
          <w:sz w:val="32"/>
          <w:szCs w:val="32"/>
          <w:cs/>
        </w:rPr>
        <w:t>ให้ผู้อื่น</w:t>
      </w:r>
      <w:r w:rsidR="00AB70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26C49">
        <w:rPr>
          <w:rFonts w:ascii="TH SarabunIT๙" w:hAnsi="TH SarabunIT๙" w:cs="TH SarabunIT๙"/>
          <w:sz w:val="32"/>
          <w:szCs w:val="32"/>
          <w:cs/>
        </w:rPr>
        <w:t>ใช้อำนาจหน้าที่ของตนโดยมิชอบ</w:t>
      </w:r>
    </w:p>
    <w:p w14:paraId="40C2B8A5" w14:textId="05433515" w:rsidR="00F807C8" w:rsidRPr="00626C49" w:rsidRDefault="00F807C8" w:rsidP="00DB1A4A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๑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๗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ต้องระมัดระวังมิให้การประกอบวิชาชีพ อาชีพ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>หรือการงานอื่นใดของคู่สมรส ญาติสนิท หรื</w:t>
      </w:r>
      <w:r w:rsidR="00B96CF6" w:rsidRPr="00626C49">
        <w:rPr>
          <w:rFonts w:ascii="TH SarabunIT๙" w:hAnsi="TH SarabunIT๙" w:cs="TH SarabunIT๙"/>
          <w:sz w:val="32"/>
          <w:szCs w:val="32"/>
          <w:cs/>
        </w:rPr>
        <w:t>อบุคคลในครอบครัวของตนที่มีลักษณะ</w:t>
      </w:r>
      <w:r w:rsidRPr="00626C49">
        <w:rPr>
          <w:rFonts w:ascii="TH SarabunIT๙" w:hAnsi="TH SarabunIT๙" w:cs="TH SarabunIT๙"/>
          <w:sz w:val="32"/>
          <w:szCs w:val="32"/>
          <w:cs/>
        </w:rPr>
        <w:t>เป็น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t>การกระทบกระเทือนต่อความเชื่อถือศรัทธา</w:t>
      </w:r>
      <w:r w:rsidRPr="00626C49">
        <w:rPr>
          <w:rFonts w:ascii="TH SarabunIT๙" w:hAnsi="TH SarabunIT๙" w:cs="TH SarabunIT๙"/>
          <w:sz w:val="32"/>
          <w:szCs w:val="32"/>
          <w:cs/>
        </w:rPr>
        <w:t>ของประชาชนในการปฏิบัติหน้าที่ของตน</w:t>
      </w:r>
    </w:p>
    <w:p w14:paraId="4F871F9A" w14:textId="77DD70F4" w:rsidR="00DB1A4A" w:rsidRDefault="00F807C8" w:rsidP="00DB1A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๑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๘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ต้องรักษาความลับของทางราชการ เว้นแต่เป็นการปฏิบัติตามอำนาจหน้าที่ตามกฎหมาย</w:t>
      </w:r>
    </w:p>
    <w:p w14:paraId="7A10EFE2" w14:textId="77777777" w:rsidR="00DB1A4A" w:rsidRDefault="00DB1A4A" w:rsidP="00DB1A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ab/>
        <w:t>ข้อ  ๑๙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ต้องยึดมั่นในกฎหมายและคำนึงถึงระบบคุณธรรมในการแต่งตั้งผู้สมควรดำรงตำแหน่งต่างๆ</w:t>
      </w:r>
    </w:p>
    <w:p w14:paraId="435DAD51" w14:textId="77777777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๒๐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เมื่อพ้นจากตำแหน่งแล้ว ต้องไม่นำข้อมูลข่าวสารอันเป็นความลับของทางราชการซึ่งตนได้มาในระหว่างอยู่ในตำแหน่งไปใช้เพื่อเกิดประโยชน์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แก่องค์กรเอกชน ทั้งนี้ ภายในกำหนดระยะเวลาสองปี นับจากวันที่พ้นจากตำแหน่ง </w:t>
      </w:r>
    </w:p>
    <w:p w14:paraId="7BCECC12" w14:textId="77777777" w:rsidR="00F807C8" w:rsidRDefault="00F807C8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๒๑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ต้องเปิดเผยข้อมูลการทุจริต การใช้อำนาจในทางที่ผิด การฉ้</w:t>
      </w:r>
      <w:r w:rsidR="00B96CF6" w:rsidRPr="00626C49">
        <w:rPr>
          <w:rFonts w:ascii="TH SarabunIT๙" w:hAnsi="TH SarabunIT๙" w:cs="TH SarabunIT๙"/>
          <w:sz w:val="32"/>
          <w:szCs w:val="32"/>
          <w:cs/>
        </w:rPr>
        <w:t>อ</w:t>
      </w:r>
      <w:r w:rsidRPr="00626C49">
        <w:rPr>
          <w:rFonts w:ascii="TH SarabunIT๙" w:hAnsi="TH SarabunIT๙" w:cs="TH SarabunIT๙"/>
          <w:sz w:val="32"/>
          <w:szCs w:val="32"/>
          <w:cs/>
        </w:rPr>
        <w:t>ฉล หลอกลวง หรือกระทำการอื่นใดที่ทำให้ราชการเสียหายต่อเจ้าหน้าที่ผู้รับผิดชอบ</w:t>
      </w:r>
    </w:p>
    <w:p w14:paraId="0EA7B413" w14:textId="77777777" w:rsidR="00AB7003" w:rsidRDefault="00AB7003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B40163" w14:textId="77777777" w:rsidR="00AB7003" w:rsidRDefault="00AB7003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A60D8D" w14:textId="2362CB37" w:rsidR="00AB7003" w:rsidRDefault="00AB7003" w:rsidP="00AB700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201AD386" w14:textId="77777777" w:rsidR="00AB7003" w:rsidRPr="00AB7003" w:rsidRDefault="00AB7003" w:rsidP="00AB7003">
      <w:pPr>
        <w:jc w:val="center"/>
        <w:rPr>
          <w:rFonts w:ascii="TH SarabunIT๙" w:hAnsi="TH SarabunIT๙" w:cs="TH SarabunIT๙"/>
          <w:sz w:val="8"/>
          <w:szCs w:val="8"/>
        </w:rPr>
      </w:pPr>
    </w:p>
    <w:p w14:paraId="4777D1F7" w14:textId="40318DA7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๒๒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ต้องไม่เรียกร้องของขวัญ ของกำนัล หรือประโยชน์อื่นใดจากบุคคลอื่น เพื่อประโยชน์ต่างๆ อันอาจเกิดจากการปฏิบัติหน้าที่ของตน และจะต้องดูแลให้คู่สมรส ญาติสนิท หรือบุคคลในครอบครัวของตนปฏิบัติเช่นเดียวกันด้วย</w:t>
      </w:r>
    </w:p>
    <w:p w14:paraId="5ABEBB48" w14:textId="77777777" w:rsidR="00F807C8" w:rsidRPr="00626C49" w:rsidRDefault="00F807C8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๒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๓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ต้องปฏิบัติต่อองค์กรธุรกิจที่ติดต่อทำธุรกิจ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>กับหน่วยงานของรัฐ ตามระเบียบ และขั้นตอนอย่างเท่าเทียมกัน โดยไม่เลือกปฏิบัติ</w:t>
      </w:r>
    </w:p>
    <w:p w14:paraId="6223AF17" w14:textId="77777777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6C49">
        <w:rPr>
          <w:rFonts w:ascii="TH SarabunIT๙" w:hAnsi="TH SarabunIT๙" w:cs="TH SarabunIT๙"/>
          <w:sz w:val="32"/>
          <w:szCs w:val="32"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๒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๔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พึงพบปะเยี่ยมเยียนประชาชนอย่างสม่ำเสมอ 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เอาใจใส่ทุกข์สุข และรับฟังเรื่องราวร้องทุกข์ของประชาชน และรีบหาทางช่วยเหลืออย่างเร่งด่วน 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>อย่างเท่าเทียมกัน โดยไม่เลือกปฏิบัติ</w:t>
      </w:r>
    </w:p>
    <w:p w14:paraId="0E0101D1" w14:textId="77777777" w:rsidR="00F807C8" w:rsidRPr="00626C49" w:rsidRDefault="00F807C8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๒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๕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ต้องไม่ใช้หรือบิดเบือนข้อมูลข่าวสารของราชก</w:t>
      </w:r>
      <w:r w:rsidR="00364497" w:rsidRPr="00626C49">
        <w:rPr>
          <w:rFonts w:ascii="TH SarabunIT๙" w:hAnsi="TH SarabunIT๙" w:cs="TH SarabunIT๙"/>
          <w:sz w:val="32"/>
          <w:szCs w:val="32"/>
          <w:cs/>
        </w:rPr>
        <w:t>ารเพื่อให้เกิดความเข้าใจผิด หรือ</w:t>
      </w:r>
      <w:r w:rsidRPr="00626C49">
        <w:rPr>
          <w:rFonts w:ascii="TH SarabunIT๙" w:hAnsi="TH SarabunIT๙" w:cs="TH SarabunIT๙"/>
          <w:sz w:val="32"/>
          <w:szCs w:val="32"/>
          <w:cs/>
        </w:rPr>
        <w:t>เพื่อผลประโยชน์สำหรับตนเองและผู้อื่น</w:t>
      </w:r>
    </w:p>
    <w:p w14:paraId="57AF5716" w14:textId="77777777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๒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๖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ต้องรักษาทรัพย์สินของทางราชการและใช้ทรัพย์สินของทางราชการให้เป็นไปตามวัตถุประสงค์นั้นๆ เท่านั้น</w:t>
      </w:r>
    </w:p>
    <w:p w14:paraId="7CACCE9D" w14:textId="77777777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๒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๗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ต้องไม่ประพฤติตนอันอาจก่อให้เกิดความเสื่อมเสียต่อเกียรติภูมิของชาติ</w:t>
      </w:r>
    </w:p>
    <w:p w14:paraId="0C7F6542" w14:textId="77777777" w:rsidR="00F807C8" w:rsidRPr="00626C49" w:rsidRDefault="00F807C8" w:rsidP="00BC1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๒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๘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ต้องไม่คบหาหรือให้การสนับสนุนแก่ผู้ประพฤติ</w:t>
      </w:r>
      <w:r w:rsidR="00B250FB" w:rsidRPr="00626C49">
        <w:rPr>
          <w:rFonts w:ascii="TH SarabunIT๙" w:hAnsi="TH SarabunIT๙" w:cs="TH SarabunIT๙"/>
          <w:sz w:val="32"/>
          <w:szCs w:val="32"/>
          <w:cs/>
        </w:rPr>
        <w:br/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ผิดกฎหมาย </w:t>
      </w:r>
      <w:r w:rsidR="003C499C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hAnsi="TH SarabunIT๙" w:cs="TH SarabunIT๙"/>
          <w:sz w:val="32"/>
          <w:szCs w:val="32"/>
          <w:cs/>
        </w:rPr>
        <w:t>หรือผู้ที่มีความประพฤติในทางเสื่อมเสีย เช่น ผู้เปิดบ่อนการพนัน หรือผู้ที่ข้องเกี่ยวกับยาเสพติด อันอาจกระทบก</w:t>
      </w:r>
      <w:r w:rsidR="00B250FB" w:rsidRPr="00626C49">
        <w:rPr>
          <w:rFonts w:ascii="TH SarabunIT๙" w:hAnsi="TH SarabunIT๙" w:cs="TH SarabunIT๙"/>
          <w:sz w:val="32"/>
          <w:szCs w:val="32"/>
          <w:cs/>
        </w:rPr>
        <w:t>ระเทือนต่อความเชื่อถือศรัทธา</w:t>
      </w:r>
      <w:r w:rsidRPr="00626C49">
        <w:rPr>
          <w:rFonts w:ascii="TH SarabunIT๙" w:hAnsi="TH SarabunIT๙" w:cs="TH SarabunIT๙"/>
          <w:sz w:val="32"/>
          <w:szCs w:val="32"/>
          <w:cs/>
        </w:rPr>
        <w:t>ของประชาชนในการปฏิบัติหน้าที่ของตน</w:t>
      </w:r>
    </w:p>
    <w:p w14:paraId="0E5C5126" w14:textId="77777777" w:rsidR="00F807C8" w:rsidRPr="00626C49" w:rsidRDefault="00F807C8" w:rsidP="00BC10A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6C49">
        <w:rPr>
          <w:rFonts w:ascii="TH SarabunIT๙" w:hAnsi="TH SarabunIT๙" w:cs="TH SarabunIT๙"/>
          <w:sz w:val="32"/>
          <w:szCs w:val="32"/>
          <w:cs/>
        </w:rPr>
        <w:tab/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ab/>
      </w:r>
      <w:r w:rsidRPr="00626C49">
        <w:rPr>
          <w:rFonts w:ascii="TH SarabunIT๙" w:hAnsi="TH SarabunIT๙" w:cs="TH SarabunIT๙"/>
          <w:sz w:val="32"/>
          <w:szCs w:val="32"/>
          <w:cs/>
        </w:rPr>
        <w:t>ข้อ  ๒</w:t>
      </w:r>
      <w:r w:rsidR="008534E1" w:rsidRPr="00626C49">
        <w:rPr>
          <w:rFonts w:ascii="TH SarabunIT๙" w:hAnsi="TH SarabunIT๙" w:cs="TH SarabunIT๙"/>
          <w:sz w:val="32"/>
          <w:szCs w:val="32"/>
          <w:cs/>
        </w:rPr>
        <w:t>๙</w:t>
      </w:r>
      <w:r w:rsidRPr="00626C49">
        <w:rPr>
          <w:rFonts w:ascii="TH SarabunIT๙" w:hAnsi="TH SarabunIT๙" w:cs="TH SarabunIT๙"/>
          <w:sz w:val="32"/>
          <w:szCs w:val="32"/>
          <w:cs/>
        </w:rPr>
        <w:t xml:space="preserve">  ข้าราชการการเมือง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Pr="00626C49">
        <w:rPr>
          <w:rFonts w:ascii="TH SarabunIT๙" w:hAnsi="TH SarabunIT๙" w:cs="TH SarabunIT๙"/>
          <w:sz w:val="32"/>
          <w:szCs w:val="32"/>
          <w:cs/>
        </w:rPr>
        <w:t>ต้องแสดงความรับผิดชอบตามควรแก่กรณีเมื่อปฏิบัติหน้าที่บกพร่องหรือปฏิบัติหน้าที่ผิดพลาดร้ายแรง</w:t>
      </w:r>
    </w:p>
    <w:p w14:paraId="675F6D7D" w14:textId="63725E3D" w:rsidR="007C4083" w:rsidRPr="00AB7003" w:rsidRDefault="008534E1" w:rsidP="00DB1A4A">
      <w:pPr>
        <w:jc w:val="thaiDistribute"/>
        <w:rPr>
          <w:rFonts w:ascii="TH SarabunIT๙" w:eastAsia="CordiaNew" w:hAnsi="TH SarabunIT๙" w:cs="TH SarabunIT๙"/>
          <w:b/>
          <w:bCs/>
          <w:sz w:val="16"/>
          <w:szCs w:val="16"/>
        </w:rPr>
      </w:pPr>
      <w:r w:rsidRPr="00626C49">
        <w:rPr>
          <w:rFonts w:ascii="TH SarabunIT๙" w:hAnsi="TH SarabunIT๙" w:cs="TH SarabunIT๙"/>
          <w:sz w:val="32"/>
          <w:szCs w:val="32"/>
        </w:rPr>
        <w:tab/>
      </w:r>
      <w:r w:rsidRPr="00626C49">
        <w:rPr>
          <w:rFonts w:ascii="TH SarabunIT๙" w:hAnsi="TH SarabunIT๙" w:cs="TH SarabunIT๙"/>
          <w:sz w:val="32"/>
          <w:szCs w:val="32"/>
        </w:rPr>
        <w:tab/>
      </w:r>
    </w:p>
    <w:p w14:paraId="52F84613" w14:textId="77777777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หมวด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๓</w:t>
      </w:r>
    </w:p>
    <w:p w14:paraId="19A535CD" w14:textId="77777777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14:paraId="720DA65A" w14:textId="77777777" w:rsidR="009B2348" w:rsidRPr="00626C49" w:rsidRDefault="009B2348" w:rsidP="00BC10AF">
      <w:pPr>
        <w:autoSpaceDE w:val="0"/>
        <w:autoSpaceDN w:val="0"/>
        <w:adjustRightInd w:val="0"/>
        <w:spacing w:before="24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ส่วนที่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๑</w:t>
      </w:r>
    </w:p>
    <w:p w14:paraId="10B3C355" w14:textId="77777777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14:paraId="5B595870" w14:textId="77777777" w:rsidR="00F14021" w:rsidRPr="00AB7003" w:rsidRDefault="00F14021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8"/>
          <w:szCs w:val="8"/>
        </w:rPr>
      </w:pPr>
    </w:p>
    <w:p w14:paraId="0DA2A23F" w14:textId="335F458A" w:rsidR="009B2348" w:rsidRPr="00626C49" w:rsidRDefault="008534E1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๓๐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ให้</w:t>
      </w:r>
      <w:r w:rsidR="00CD1EE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ประธานสภา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CD1EE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มีหน้าที่กำกับ</w:t>
      </w:r>
      <w:r w:rsidR="00F57DA4" w:rsidRPr="00626C49">
        <w:rPr>
          <w:rFonts w:ascii="TH SarabunIT๙" w:eastAsia="CordiaNew" w:hAnsi="TH SarabunIT๙" w:cs="TH SarabunIT๙"/>
          <w:sz w:val="32"/>
          <w:szCs w:val="32"/>
          <w:cs/>
        </w:rPr>
        <w:t>ดูแล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การให้มีการปฏิบัติตามประมวลจริยธรรมนี้อย่างทั่วถึงและเคร่งครัด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โดยมีอำนาจหน้าที่ดังนี้</w:t>
      </w:r>
    </w:p>
    <w:p w14:paraId="11146654" w14:textId="77777777" w:rsidR="00DB1A4A" w:rsidRDefault="008534E1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๑)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ดำเนินการเผยแพร่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ปลูกฝัง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ส่งเสริม</w:t>
      </w:r>
      <w:r w:rsidR="00E95A3C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ยกย่องข้าราชการ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>การเมืองท้องถิ่น</w:t>
      </w:r>
      <w:r w:rsidR="00132F7C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ที่เป็นแบบอย่างที่ดีและติดตามสอดส่องการปฏิบัติตามประมวลจริยธรรมนี้อย่างสม่ำเสมอ</w:t>
      </w:r>
    </w:p>
    <w:p w14:paraId="62A3269B" w14:textId="78C7A40C" w:rsidR="009B2348" w:rsidRPr="00626C49" w:rsidRDefault="008534E1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๒) </w:t>
      </w:r>
      <w:r w:rsidR="004B1805" w:rsidRPr="00626C49">
        <w:rPr>
          <w:rFonts w:ascii="TH SarabunIT๙" w:eastAsia="CordiaNew" w:hAnsi="TH SarabunIT๙" w:cs="TH SarabunIT๙"/>
          <w:sz w:val="32"/>
          <w:szCs w:val="32"/>
          <w:cs/>
        </w:rPr>
        <w:t>ให้ความช่วยเหลือ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4B1805" w:rsidRPr="00626C49">
        <w:rPr>
          <w:rFonts w:ascii="TH SarabunIT๙" w:eastAsia="CordiaNew" w:hAnsi="TH SarabunIT๙" w:cs="TH SarabunIT๙"/>
          <w:sz w:val="32"/>
          <w:szCs w:val="32"/>
          <w:cs/>
        </w:rPr>
        <w:t>ดูแล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และคุ้มครอง</w:t>
      </w:r>
      <w:r w:rsidR="004B1805" w:rsidRPr="00626C49">
        <w:rPr>
          <w:rFonts w:ascii="TH SarabunIT๙" w:eastAsia="CordiaNew" w:hAnsi="TH SarabunIT๙" w:cs="TH SarabunIT๙"/>
          <w:sz w:val="32"/>
          <w:szCs w:val="32"/>
          <w:cs/>
        </w:rPr>
        <w:t>ข้าราชการการเมืองท้องถิ่นซึ่งปฏิบัติตามประมวลจริยธรรมนี้อย่างตรงไปตรงมา</w:t>
      </w:r>
      <w:r w:rsidR="004B1805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4B1805" w:rsidRPr="00626C49">
        <w:rPr>
          <w:rFonts w:ascii="TH SarabunIT๙" w:eastAsia="CordiaNew" w:hAnsi="TH SarabunIT๙" w:cs="TH SarabunIT๙"/>
          <w:sz w:val="32"/>
          <w:szCs w:val="32"/>
          <w:cs/>
        </w:rPr>
        <w:t>มิให้ถูกกลั่นแกล้งหรือถูกใช้อำนาจโดยไม่เป็นธรรม</w:t>
      </w:r>
      <w:r w:rsidR="004B1805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14:paraId="280CFD20" w14:textId="77777777" w:rsidR="009B2348" w:rsidRPr="00626C49" w:rsidRDefault="008534E1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๓) การ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>ดำเนินการต่อข้าราชการการเมืองท้องถิ่นที่อยู่ระหว่างถูกกล่าวหา</w:t>
      </w:r>
      <w:r w:rsidR="00132F7C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>ว่าไม่ปฏิบัติตามประมวลจริยธรรมนี้</w:t>
      </w:r>
      <w:r w:rsidR="00EC55C2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>อันมีผลกระทบต่อสิทธิหน้าที่ของผู้นั้นจะกระทำมิได้ เว้นแต่จะได้รับความเห็นชอบจากคณะกรรมการจริยธรรมแล้ว</w:t>
      </w:r>
    </w:p>
    <w:p w14:paraId="15576EEC" w14:textId="77777777" w:rsidR="009B2348" w:rsidRPr="00626C49" w:rsidRDefault="008534E1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  <w:t xml:space="preserve">๔) 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>ดำเนินการอื่นตามที่กำหนดในประมวลจริยธรรมนี้</w:t>
      </w:r>
    </w:p>
    <w:p w14:paraId="56471359" w14:textId="67848C8E" w:rsidR="00A67439" w:rsidRDefault="008534E1" w:rsidP="00132F7C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๓๑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ให้</w:t>
      </w:r>
      <w:r w:rsidR="00CD1EEB">
        <w:rPr>
          <w:rFonts w:ascii="TH SarabunIT๙" w:eastAsia="CordiaNew" w:hAnsi="TH SarabunIT๙" w:cs="TH SarabunIT๙" w:hint="cs"/>
          <w:sz w:val="32"/>
          <w:szCs w:val="32"/>
          <w:cs/>
        </w:rPr>
        <w:t>ประธานสภา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CD1EE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แต่งตั้งคณะกรรมการจริยธรรม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>ของข้าราชการการเมืองท้องถิ่นฝ่า</w:t>
      </w:r>
      <w:r w:rsidR="00AB6FA6" w:rsidRPr="00626C49">
        <w:rPr>
          <w:rFonts w:ascii="TH SarabunIT๙" w:eastAsia="CordiaNew" w:hAnsi="TH SarabunIT๙" w:cs="TH SarabunIT๙"/>
          <w:sz w:val="32"/>
          <w:szCs w:val="32"/>
          <w:cs/>
        </w:rPr>
        <w:t>ยสภา</w:t>
      </w:r>
      <w:r w:rsidR="00BC637C" w:rsidRPr="00626C49">
        <w:rPr>
          <w:rFonts w:ascii="TH SarabunIT๙" w:eastAsia="CordiaNew" w:hAnsi="TH SarabunIT๙" w:cs="TH SarabunIT๙"/>
          <w:sz w:val="32"/>
          <w:szCs w:val="32"/>
          <w:cs/>
        </w:rPr>
        <w:t>ท้องถิ่น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ขึ้น</w:t>
      </w:r>
      <w:r w:rsidR="00132F7C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เพื่อ</w:t>
      </w:r>
      <w:r w:rsidR="00EC55C2" w:rsidRPr="00626C49">
        <w:rPr>
          <w:rFonts w:ascii="TH SarabunIT๙" w:eastAsia="CordiaNew" w:hAnsi="TH SarabunIT๙" w:cs="TH SarabunIT๙"/>
          <w:sz w:val="32"/>
          <w:szCs w:val="32"/>
          <w:cs/>
        </w:rPr>
        <w:t>ควบคุม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กำกับให้มีการปฏิบัติตามประมวลจริยธรรมนี้</w:t>
      </w:r>
      <w:r w:rsidR="00643A07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ประกอบด้วย</w:t>
      </w:r>
    </w:p>
    <w:p w14:paraId="724729E8" w14:textId="68859C1B" w:rsidR="00AB7003" w:rsidRDefault="00AB7003" w:rsidP="00AB7003">
      <w:pPr>
        <w:autoSpaceDE w:val="0"/>
        <w:autoSpaceDN w:val="0"/>
        <w:adjustRightInd w:val="0"/>
        <w:spacing w:before="120" w:after="120"/>
        <w:jc w:val="center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lastRenderedPageBreak/>
        <w:t>-5-</w:t>
      </w:r>
    </w:p>
    <w:p w14:paraId="68C2A1C1" w14:textId="77777777" w:rsidR="00AB7003" w:rsidRPr="00AB7003" w:rsidRDefault="00AB7003" w:rsidP="00AB7003">
      <w:pPr>
        <w:autoSpaceDE w:val="0"/>
        <w:autoSpaceDN w:val="0"/>
        <w:adjustRightInd w:val="0"/>
        <w:spacing w:before="120" w:after="120"/>
        <w:jc w:val="center"/>
        <w:rPr>
          <w:rFonts w:ascii="TH SarabunIT๙" w:eastAsia="CordiaNew" w:hAnsi="TH SarabunIT๙" w:cs="TH SarabunIT๙"/>
          <w:sz w:val="8"/>
          <w:szCs w:val="8"/>
        </w:rPr>
      </w:pPr>
    </w:p>
    <w:p w14:paraId="7FBE1F56" w14:textId="1E9A877A" w:rsidR="00A67439" w:rsidRPr="00626C49" w:rsidRDefault="00A67439" w:rsidP="00A67439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  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  <w:t xml:space="preserve">          </w:t>
      </w:r>
      <w:r w:rsidR="008534E1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๑) </w:t>
      </w:r>
      <w:r w:rsidR="00CD1EEB">
        <w:rPr>
          <w:rFonts w:ascii="TH SarabunIT๙" w:eastAsia="CordiaNew" w:hAnsi="TH SarabunIT๙" w:cs="TH SarabunIT๙" w:hint="cs"/>
          <w:sz w:val="32"/>
          <w:szCs w:val="32"/>
          <w:cs/>
        </w:rPr>
        <w:t>ประธานสภา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CD1EE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เป็น ประธานคณะกรรมการจริยธรรม</w:t>
      </w:r>
    </w:p>
    <w:p w14:paraId="3BC5168F" w14:textId="421D64B4" w:rsidR="00A67439" w:rsidRPr="00626C49" w:rsidRDefault="00A67439" w:rsidP="00A67439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     </w:t>
      </w:r>
      <w:r w:rsidR="00AB7003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๒) </w:t>
      </w:r>
      <w:r w:rsidR="0041480C" w:rsidRPr="00626C49">
        <w:rPr>
          <w:rFonts w:ascii="TH SarabunIT๙" w:eastAsia="CordiaNew" w:hAnsi="TH SarabunIT๙" w:cs="TH SarabunIT๙"/>
          <w:sz w:val="32"/>
          <w:szCs w:val="32"/>
          <w:cs/>
        </w:rPr>
        <w:t>สมาชิก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สภาท้องถิ่น</w:t>
      </w:r>
      <w:r w:rsidR="0041480C" w:rsidRPr="00626C49">
        <w:rPr>
          <w:rFonts w:ascii="TH SarabunIT๙" w:eastAsia="CordiaNew" w:hAnsi="TH SarabunIT๙" w:cs="TH SarabunIT๙"/>
          <w:sz w:val="32"/>
          <w:szCs w:val="32"/>
          <w:cs/>
        </w:rPr>
        <w:t>ที่สภาท้องถิ่น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คัดเลือก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จำนวน ๒ คน เป็น คณะกรรมการ</w:t>
      </w:r>
    </w:p>
    <w:p w14:paraId="12FF5095" w14:textId="2F28E4B8" w:rsidR="00A67439" w:rsidRPr="00626C49" w:rsidRDefault="00AB7003" w:rsidP="00132F7C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</w:t>
      </w:r>
      <w:r w:rsidR="00A67439" w:rsidRPr="00626C49">
        <w:rPr>
          <w:rFonts w:ascii="TH SarabunIT๙" w:eastAsia="CordiaNew" w:hAnsi="TH SarabunIT๙" w:cs="TH SarabunIT๙"/>
          <w:sz w:val="32"/>
          <w:szCs w:val="32"/>
          <w:cs/>
        </w:rPr>
        <w:t>๓) กรรมการผู้ทรงคุณวุฒิภายนอก</w:t>
      </w:r>
      <w:r w:rsidR="00132F7C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67439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จำนวน </w:t>
      </w:r>
      <w:r w:rsidR="0041480C" w:rsidRPr="00626C49">
        <w:rPr>
          <w:rFonts w:ascii="TH SarabunIT๙" w:eastAsia="CordiaNew" w:hAnsi="TH SarabunIT๙" w:cs="TH SarabunIT๙"/>
          <w:sz w:val="32"/>
          <w:szCs w:val="32"/>
          <w:cs/>
        </w:rPr>
        <w:t>๖</w:t>
      </w:r>
      <w:r w:rsidR="00A67439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คน ที่ผู้กำกับดูแลตามพระราชบัญญัติจัดตั้งองค์กรปกครองส่วนท้องถิ่นนั้นๆ เป็นผู้เลือก เป็น คณะกรรมการ  </w:t>
      </w:r>
    </w:p>
    <w:p w14:paraId="421A0ABB" w14:textId="0356463F" w:rsidR="00EC55C2" w:rsidRDefault="00A67439" w:rsidP="00E741F2">
      <w:pPr>
        <w:autoSpaceDE w:val="0"/>
        <w:autoSpaceDN w:val="0"/>
        <w:adjustRightInd w:val="0"/>
        <w:ind w:firstLine="216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๔) หัวหน้าสำนักปลัด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>เทศบาล</w:t>
      </w:r>
      <w:r w:rsidR="003C499C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เป็นเลขานุการ</w:t>
      </w:r>
      <w:r w:rsidR="002C10EA">
        <w:rPr>
          <w:rFonts w:ascii="TH SarabunIT๙" w:eastAsia="CordiaNew" w:hAnsi="TH SarabunIT๙" w:cs="TH SarabunIT๙" w:hint="cs"/>
          <w:sz w:val="32"/>
          <w:szCs w:val="32"/>
          <w:cs/>
        </w:rPr>
        <w:t>คณะกรรมการ</w:t>
      </w:r>
      <w:r w:rsidR="00E741F2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ทั้งนี้ หัวหน้าสำนักปลัด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>เทศบาล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ดังกล่าวต้องไม่เคยถูกลงโทษทางวินัยมาก่อน</w:t>
      </w:r>
      <w:r w:rsidR="005E596A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หากเคยถูกลงโทษทางวินัยมาก่อนให้</w:t>
      </w:r>
      <w:r w:rsidR="00AB6FA6" w:rsidRPr="00626C49">
        <w:rPr>
          <w:rFonts w:ascii="TH SarabunIT๙" w:eastAsia="CordiaNew" w:hAnsi="TH SarabunIT๙" w:cs="TH SarabunIT๙"/>
          <w:sz w:val="32"/>
          <w:szCs w:val="32"/>
          <w:cs/>
        </w:rPr>
        <w:t>นายก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>เทศมนตรีตำบลท่าขอนยาง</w:t>
      </w:r>
      <w:r w:rsidR="00AB6FA6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พิจารณาแต่งตั้งข้าราชการจากตำแหน่งในฝ่ายบริหาร </w:t>
      </w:r>
    </w:p>
    <w:p w14:paraId="6A487491" w14:textId="77777777" w:rsidR="00AB7003" w:rsidRPr="00AB7003" w:rsidRDefault="00AB7003" w:rsidP="00E741F2">
      <w:pPr>
        <w:autoSpaceDE w:val="0"/>
        <w:autoSpaceDN w:val="0"/>
        <w:adjustRightInd w:val="0"/>
        <w:ind w:firstLine="2160"/>
        <w:jc w:val="thaiDistribute"/>
        <w:rPr>
          <w:rFonts w:ascii="TH SarabunIT๙" w:eastAsia="CordiaNew" w:hAnsi="TH SarabunIT๙" w:cs="TH SarabunIT๙"/>
          <w:sz w:val="8"/>
          <w:szCs w:val="8"/>
          <w:cs/>
        </w:rPr>
      </w:pPr>
    </w:p>
    <w:p w14:paraId="7C1A85BE" w14:textId="77777777" w:rsidR="009B2348" w:rsidRPr="00626C49" w:rsidRDefault="008534E1" w:rsidP="00AB7003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๓๒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คณะกรรมการจริยธรรมมีอำนาจหน้าที่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ดังนี้</w:t>
      </w:r>
    </w:p>
    <w:p w14:paraId="2089B3C0" w14:textId="5B463721" w:rsidR="009B2348" w:rsidRPr="00626C49" w:rsidRDefault="008534E1" w:rsidP="00AB7003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๑)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ควบคุม</w:t>
      </w:r>
      <w:r w:rsidR="008B2E71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กำกับ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ส่งเสริมและให้คำแนะนำในการใช้บังคับประมวลจริยธรรมนี้</w:t>
      </w:r>
      <w:r w:rsidR="003C499C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ใน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</w:p>
    <w:p w14:paraId="5DC18B9D" w14:textId="6BF22E62" w:rsidR="004B1805" w:rsidRPr="00626C49" w:rsidRDefault="008534E1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๒)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4B1805" w:rsidRPr="00626C49">
        <w:rPr>
          <w:rFonts w:ascii="TH SarabunIT๙" w:eastAsia="CordiaNew" w:hAnsi="TH SarabunIT๙" w:cs="TH SarabunIT๙"/>
          <w:sz w:val="32"/>
          <w:szCs w:val="32"/>
          <w:cs/>
        </w:rPr>
        <w:t>โดยอาจมีผู้ร้องขอหรือตามที่คณะกรรมการจริยธรรมเห็นเองก็ได้</w:t>
      </w:r>
    </w:p>
    <w:p w14:paraId="765BC562" w14:textId="2B188BD1" w:rsidR="007C4083" w:rsidRPr="00626C49" w:rsidRDefault="005F15AC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BC10AF"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๓) </w:t>
      </w:r>
      <w:r w:rsidR="00DB1743" w:rsidRPr="00626C49">
        <w:rPr>
          <w:rFonts w:ascii="TH SarabunIT๙" w:eastAsia="CordiaNew" w:hAnsi="TH SarabunIT๙" w:cs="TH SarabunIT๙"/>
          <w:sz w:val="32"/>
          <w:szCs w:val="32"/>
          <w:cs/>
        </w:rPr>
        <w:t>ขอความร่วมมือ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ให้กระทรวง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กรม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หน่วยงานราชการ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รัฐวิสาหกิจ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หน่วยงานอื่นของรัฐ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หรือห้างหุ้นส่วน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บริษัท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ชี้แจงข้อเท็จจริง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ส่งเอกสารและหลักฐานที่เกี่ยวข้อง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ส่งผู้แทน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หรือบุคคล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ในสังกัดมาชี้แจงหรือให้ถ้อยคำเกี่ยวกับเรื่องที่สอบสวน</w:t>
      </w:r>
    </w:p>
    <w:p w14:paraId="39B0447A" w14:textId="77777777" w:rsidR="009B2348" w:rsidRPr="00626C49" w:rsidRDefault="005F15AC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๔)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เรียกผู้ถูกกล่าวหา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หรือข้าราชการของหน่วยงานนี้มาชี้แจง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หรือให้ถ้อยคำหรือให้ส่งเอกสารและหลักฐานเกี่ยวกับเรื่องที่สอบสวน</w:t>
      </w:r>
    </w:p>
    <w:p w14:paraId="3A3FCA2C" w14:textId="67B8A990" w:rsidR="009B2348" w:rsidRPr="00626C49" w:rsidRDefault="005F15AC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๕)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พิจารณาวินิจฉัยชี้ขาดปัญหาอันเกิดจากการใช้บังคับประมวลจริยธรรมนี้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BC10AF"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E741F2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๖)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14:paraId="3C3BC942" w14:textId="77777777" w:rsidR="009B2348" w:rsidRPr="00626C49" w:rsidRDefault="005F15AC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๗)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ดำเนินการอื่นตามประมวลจริยธรรมนี้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หรือตามที่ผู้ตรวจการแผ่นดินมอบหมาย</w:t>
      </w:r>
    </w:p>
    <w:p w14:paraId="5B73A06F" w14:textId="324DF4F2" w:rsidR="00DB1A4A" w:rsidRDefault="00BC10AF" w:rsidP="00DB1A4A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การประชุมคณะกรรมการจริยธรรมให้นำกฎหมายว่าด้วยวิธีปฏิบัติราชการทางปกครองมาใช้บังคับ</w:t>
      </w:r>
      <w:r w:rsidR="005F15AC" w:rsidRPr="00626C49">
        <w:rPr>
          <w:rFonts w:ascii="TH SarabunIT๙" w:eastAsia="CordiaNew" w:hAnsi="TH SarabunIT๙" w:cs="TH SarabunIT๙"/>
          <w:sz w:val="32"/>
          <w:szCs w:val="32"/>
          <w:cs/>
        </w:rPr>
        <w:t>โดยอนุโลม</w:t>
      </w:r>
    </w:p>
    <w:p w14:paraId="64AF83EE" w14:textId="77777777" w:rsidR="001319EC" w:rsidRPr="003419B7" w:rsidRDefault="001319EC" w:rsidP="005E596A">
      <w:pPr>
        <w:autoSpaceDE w:val="0"/>
        <w:autoSpaceDN w:val="0"/>
        <w:adjustRightInd w:val="0"/>
        <w:ind w:firstLine="1440"/>
        <w:jc w:val="thaiDistribute"/>
        <w:rPr>
          <w:rFonts w:ascii="TH SarabunIT๙" w:eastAsia="CordiaNew" w:hAnsi="TH SarabunIT๙" w:cs="TH SarabunIT๙"/>
          <w:sz w:val="16"/>
          <w:szCs w:val="16"/>
        </w:rPr>
      </w:pPr>
    </w:p>
    <w:p w14:paraId="3C652989" w14:textId="77777777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ส่วนที่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๒</w:t>
      </w:r>
    </w:p>
    <w:p w14:paraId="0FF75213" w14:textId="77777777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14:paraId="1E146C8F" w14:textId="77777777" w:rsidR="003B1A25" w:rsidRPr="003419B7" w:rsidRDefault="003B1A25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8"/>
          <w:szCs w:val="8"/>
        </w:rPr>
      </w:pPr>
    </w:p>
    <w:p w14:paraId="109572A2" w14:textId="3672648E" w:rsidR="005E596A" w:rsidRPr="00626C49" w:rsidRDefault="00026FFE" w:rsidP="001319EC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กรณีมีการร้องเรียนหรือปรากฏเหตุว่ามี</w:t>
      </w:r>
      <w:r w:rsidR="003B1A25" w:rsidRPr="00626C49">
        <w:rPr>
          <w:rFonts w:ascii="TH SarabunIT๙" w:eastAsia="CordiaNew" w:hAnsi="TH SarabunIT๙" w:cs="TH SarabunIT๙"/>
          <w:sz w:val="32"/>
          <w:szCs w:val="32"/>
          <w:cs/>
        </w:rPr>
        <w:t>การ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ปฏิบัติฝ่าฝืนประมวลจริยธรรม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>ให้</w:t>
      </w:r>
      <w:r w:rsidR="005E596A" w:rsidRPr="00626C49">
        <w:rPr>
          <w:rFonts w:ascii="TH SarabunIT๙" w:eastAsia="CordiaNew" w:hAnsi="TH SarabunIT๙" w:cs="TH SarabunIT๙"/>
          <w:sz w:val="32"/>
          <w:szCs w:val="32"/>
        </w:rPr>
        <w:br/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>ประธานสภา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3B1A25" w:rsidRPr="00626C49">
        <w:rPr>
          <w:rFonts w:ascii="TH SarabunIT๙" w:eastAsia="CordiaNew" w:hAnsi="TH SarabunIT๙" w:cs="TH SarabunIT๙"/>
          <w:sz w:val="32"/>
          <w:szCs w:val="32"/>
          <w:cs/>
        </w:rPr>
        <w:t>ส่งเรื่องให้คณะกรรมการจริยธรรม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เป็นผู้รับผิดชอบพิจารณาดำเนินการ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3B1A25" w:rsidRPr="00626C49">
        <w:rPr>
          <w:rFonts w:ascii="TH SarabunIT๙" w:eastAsia="CordiaNew" w:hAnsi="TH SarabunIT๙" w:cs="TH SarabunIT๙"/>
          <w:sz w:val="32"/>
          <w:szCs w:val="32"/>
          <w:cs/>
        </w:rPr>
        <w:t>โดยจะต้องไต่สวนข้อเท็จจริงสืบสวนหาข้อเท็จจริง</w:t>
      </w:r>
      <w:r w:rsidR="003B1A25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1A25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หรือสอบสวน</w:t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3B1A25" w:rsidRPr="00626C49">
        <w:rPr>
          <w:rFonts w:ascii="TH SarabunIT๙" w:eastAsia="CordiaNew" w:hAnsi="TH SarabunIT๙" w:cs="TH SarabunIT๙"/>
          <w:sz w:val="32"/>
          <w:szCs w:val="32"/>
          <w:cs/>
        </w:rPr>
        <w:t>การฝ่าฝืนจริยธรรมนี้</w:t>
      </w:r>
      <w:r w:rsidR="003B1A25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1A25" w:rsidRPr="00626C49">
        <w:rPr>
          <w:rFonts w:ascii="TH SarabunIT๙" w:eastAsia="CordiaNew" w:hAnsi="TH SarabunIT๙" w:cs="TH SarabunIT๙"/>
          <w:sz w:val="32"/>
          <w:szCs w:val="32"/>
          <w:cs/>
        </w:rPr>
        <w:t>และให้มีคำวินิจฉัยโดยเร็ว</w:t>
      </w:r>
      <w:r w:rsidR="002F27EB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2F27EB" w:rsidRPr="00626C49">
        <w:rPr>
          <w:rFonts w:ascii="TH SarabunIT๙" w:eastAsia="CordiaNew" w:hAnsi="TH SarabunIT๙" w:cs="TH SarabunIT๙"/>
          <w:sz w:val="32"/>
          <w:szCs w:val="32"/>
          <w:cs/>
        </w:rPr>
        <w:t>และ</w:t>
      </w:r>
      <w:r w:rsidR="003B1A25" w:rsidRPr="00626C49">
        <w:rPr>
          <w:rFonts w:ascii="TH SarabunIT๙" w:eastAsia="CordiaNew" w:hAnsi="TH SarabunIT๙" w:cs="TH SarabunIT๙"/>
          <w:sz w:val="32"/>
          <w:szCs w:val="32"/>
          <w:cs/>
        </w:rPr>
        <w:t>ให้คณะกรรมการจริยธรรม</w:t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3B1A25" w:rsidRPr="00626C49">
        <w:rPr>
          <w:rFonts w:ascii="TH SarabunIT๙" w:eastAsia="CordiaNew" w:hAnsi="TH SarabunIT๙" w:cs="TH SarabunIT๙"/>
          <w:sz w:val="32"/>
          <w:szCs w:val="32"/>
          <w:cs/>
        </w:rPr>
        <w:t>ส่งผลคำวินิจฉัย</w:t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>ประธานสภา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</w:p>
    <w:p w14:paraId="505B6BAB" w14:textId="2A9AC99E" w:rsidR="00A67439" w:rsidRPr="00626C49" w:rsidRDefault="00A67439" w:rsidP="001C5F3B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         กรณีมีการร้องเรียนหรือปรากฏเหตุว่า</w:t>
      </w:r>
      <w:r w:rsidR="005E596A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>ประธานสภา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ปฏิบัติฝ่าฝืนประมวลจริยธรรมให้คณะกรรมการจริยธรรมที่เหลืออยู่เป็นผู้รับผิดชอบดำเนินการ และให้เลือกกันเองเป็นประธานคณะกรรมการ โดยจะต้องไต่สวนข้อเท็จจริง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สืบสวนหาข้อเท็จจริง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หรือสอบสวนการฝ่าฝืนจริยธรรมนี้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และให้มีคำวินิจฉัยโดยเร็ว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และให้คณะกรรมการจริยธรรมส่งผลคำวินิจฉัยให้ผู้กำกับดูแลตามพระราชบัญญัติ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>เทศบาล พ.ศ.2496 แก้ไขเพิ่มเติมถึง (ฉบับที่ 14) พ.ศ.2562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มีคำสั่งลงโทษผู้ฝ่าฝืนประมวลจริยธรรม</w:t>
      </w: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14:paraId="5E3E6F83" w14:textId="77777777" w:rsidR="009B2348" w:rsidRDefault="00026FFE" w:rsidP="00BC10AF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๔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หากการดำเนินการ</w:t>
      </w:r>
      <w:r w:rsidR="00062BAD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ไต่สวน สืบสวน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สอบสวนตามข้อ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แล้ว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ไม่ปรากฏข้อเท็จจริงว่ามีการฝ่าฝืนประมวลจริยธรรมให้สั่งยุติเรื่อง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แต่หากปรากฏข้อเท็จจริงว่าเป็นการฝ่าฝืนประมวลจริยธรรมให้สั่งลงโทษผู้ฝ่าฝืนตามข้อ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๗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14:paraId="1168EDF2" w14:textId="4FCDB747" w:rsidR="003419B7" w:rsidRPr="00626C49" w:rsidRDefault="003419B7" w:rsidP="003419B7">
      <w:pPr>
        <w:autoSpaceDE w:val="0"/>
        <w:autoSpaceDN w:val="0"/>
        <w:adjustRightInd w:val="0"/>
        <w:spacing w:before="120" w:after="120"/>
        <w:jc w:val="center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lastRenderedPageBreak/>
        <w:t>-6-</w:t>
      </w:r>
    </w:p>
    <w:p w14:paraId="1C48E01D" w14:textId="03A45EBE" w:rsidR="00967F78" w:rsidRPr="00626C49" w:rsidRDefault="00026FFE" w:rsidP="00BC10AF">
      <w:pPr>
        <w:autoSpaceDE w:val="0"/>
        <w:autoSpaceDN w:val="0"/>
        <w:adjustRightInd w:val="0"/>
        <w:spacing w:before="120" w:after="1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๕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การดำเนินการ</w:t>
      </w:r>
      <w:r w:rsidR="002F27EB" w:rsidRPr="00626C49">
        <w:rPr>
          <w:rFonts w:ascii="TH SarabunIT๙" w:eastAsia="CordiaNew" w:hAnsi="TH SarabunIT๙" w:cs="TH SarabunIT๙"/>
          <w:sz w:val="32"/>
          <w:szCs w:val="32"/>
          <w:cs/>
        </w:rPr>
        <w:t>ไต่สวน สืบสวน สอบสวน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ทางจริยธรรมและการลงโทษผู้ฝ่าฝืนตาม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ส่วนที่ ๒ นี้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ให้นำแนวทางและวิธีการสอบสวนตามมาตรฐานทั่วไปเกี่ยวกับวินัย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และการรักษาวินัย</w:t>
      </w:r>
      <w:r w:rsidR="00967F7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และการดำเนินการทางวินัยขององค์กรปกครองส่วนท้องถิ่น</w:t>
      </w:r>
      <w:r w:rsidR="00967F7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มาบังคับใช้โดยอนุโลม</w:t>
      </w:r>
    </w:p>
    <w:p w14:paraId="32CA851D" w14:textId="77777777" w:rsidR="00BC10AF" w:rsidRPr="00626C49" w:rsidRDefault="00026FFE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๖</w:t>
      </w:r>
      <w:r w:rsidR="002F27EB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2F27EB" w:rsidRPr="00626C49">
        <w:rPr>
          <w:rFonts w:ascii="TH SarabunIT๙" w:eastAsia="CordiaNew" w:hAnsi="TH SarabunIT๙" w:cs="TH SarabunIT๙"/>
          <w:sz w:val="32"/>
          <w:szCs w:val="32"/>
          <w:cs/>
        </w:rPr>
        <w:t>คำวินิจฉัยของคณะกรรมการจริยธรรม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ให้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ถือเป็นที่สุด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เว้นแต่</w:t>
      </w:r>
    </w:p>
    <w:p w14:paraId="1E617571" w14:textId="6B69B389" w:rsidR="009B2348" w:rsidRPr="00626C49" w:rsidRDefault="00BC10AF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  <w:t xml:space="preserve">๑)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ปรากฏข้อเท็จจริงในภายหลังที่อาจทำให้ผลของ</w:t>
      </w:r>
      <w:r w:rsidR="002F27EB" w:rsidRPr="00626C49">
        <w:rPr>
          <w:rFonts w:ascii="TH SarabunIT๙" w:eastAsia="CordiaNew" w:hAnsi="TH SarabunIT๙" w:cs="TH SarabunIT๙"/>
          <w:sz w:val="32"/>
          <w:szCs w:val="32"/>
          <w:cs/>
        </w:rPr>
        <w:t>คำวินิจฉัย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นั้นเปลี่ยนแปลงไป</w:t>
      </w:r>
    </w:p>
    <w:p w14:paraId="1BE3239B" w14:textId="1897430E" w:rsidR="00BC10AF" w:rsidRPr="00626C49" w:rsidRDefault="00BC10AF" w:rsidP="00BC10AF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๒) กรณีผู้ถูกลงโทษตามข้อ ๓๗ เห็นว่าตนเองไม่ได้รับความเป็นธรรม </w:t>
      </w:r>
      <w:r w:rsidR="009941EC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ให้สามารถร้องเรียนต่อผู้ตรวจการแผ่นดินได้ภายใน ๓๐ วันนับแต่วันที่รับทราบคำสั่งการลงโทษ</w:t>
      </w:r>
    </w:p>
    <w:p w14:paraId="73D9A395" w14:textId="77777777" w:rsidR="00967F78" w:rsidRPr="003419B7" w:rsidRDefault="00967F78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16"/>
          <w:szCs w:val="16"/>
        </w:rPr>
      </w:pPr>
    </w:p>
    <w:p w14:paraId="03E39797" w14:textId="6092DA41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หมวด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๔</w:t>
      </w:r>
    </w:p>
    <w:p w14:paraId="4D3B1C86" w14:textId="16BC4F2F" w:rsidR="009B2348" w:rsidRPr="00626C49" w:rsidRDefault="009B2348" w:rsidP="00BC10AF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26C4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14:paraId="6FC22202" w14:textId="77777777" w:rsidR="000D0842" w:rsidRPr="003419B7" w:rsidRDefault="000D0842" w:rsidP="00BC10A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8"/>
          <w:szCs w:val="8"/>
        </w:rPr>
      </w:pPr>
    </w:p>
    <w:p w14:paraId="059FA50F" w14:textId="77777777" w:rsidR="001319EC" w:rsidRDefault="00026FFE" w:rsidP="001319EC">
      <w:pPr>
        <w:autoSpaceDE w:val="0"/>
        <w:autoSpaceDN w:val="0"/>
        <w:adjustRightInd w:val="0"/>
        <w:ind w:firstLine="720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๗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การปฏิบัติฝ่าฝืนประมวลจริยธรรมนี้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ให้ดำเนินการตามควรแก่กรณี</w:t>
      </w:r>
      <w:r w:rsidR="001319EC" w:rsidRPr="00626C49">
        <w:rPr>
          <w:rFonts w:ascii="TH SarabunIT๙" w:eastAsia="CordiaNew" w:hAnsi="TH SarabunIT๙" w:cs="TH SarabunIT๙"/>
          <w:sz w:val="32"/>
          <w:szCs w:val="32"/>
          <w:cs/>
        </w:rPr>
        <w:t>เพื่อให้มีการแก้ไข</w:t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หรือดำเนินการที่ถูกต้อง</w:t>
      </w:r>
      <w:r w:rsidR="00062BAD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หรือตักเตือน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หรือนำไปประกอบการพิจารณา</w:t>
      </w:r>
      <w:r w:rsidR="00062BAD" w:rsidRPr="00626C49">
        <w:rPr>
          <w:rFonts w:ascii="TH SarabunIT๙" w:eastAsia="CordiaNew" w:hAnsi="TH SarabunIT๙" w:cs="TH SarabunIT๙"/>
          <w:sz w:val="32"/>
          <w:szCs w:val="32"/>
          <w:cs/>
        </w:rPr>
        <w:t>ใน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การเข้าสู่ตำแหน่ง</w:t>
      </w:r>
      <w:r w:rsidR="009941EC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การพ้นจากตำแหน่ง</w:t>
      </w:r>
      <w:r w:rsidR="00062BAD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หรือการสั่งให้ผู้ฝ่าฝืนนั้น</w:t>
      </w:r>
      <w:r w:rsidR="00062BAD" w:rsidRPr="00626C49">
        <w:rPr>
          <w:rFonts w:ascii="TH SarabunIT๙" w:eastAsia="CordiaNew" w:hAnsi="TH SarabunIT๙" w:cs="TH SarabunIT๙"/>
          <w:sz w:val="32"/>
          <w:szCs w:val="32"/>
          <w:cs/>
        </w:rPr>
        <w:t>ป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รับปรุงตนเองหรือได้รับการพัฒนาแล้วแต่กรณี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  <w:t xml:space="preserve"> </w:t>
      </w:r>
    </w:p>
    <w:p w14:paraId="588BED84" w14:textId="77777777" w:rsidR="009941EC" w:rsidRPr="001319EC" w:rsidRDefault="00026FFE" w:rsidP="001319EC">
      <w:pPr>
        <w:autoSpaceDE w:val="0"/>
        <w:autoSpaceDN w:val="0"/>
        <w:adjustRightInd w:val="0"/>
        <w:ind w:firstLine="720"/>
        <w:rPr>
          <w:rFonts w:ascii="TH SarabunIT๙" w:eastAsia="CordiaNew" w:hAnsi="TH SarabunIT๙" w:cs="TH SarabunIT๙"/>
          <w:sz w:val="16"/>
          <w:szCs w:val="16"/>
        </w:rPr>
      </w:pPr>
      <w:r w:rsidRPr="001319EC">
        <w:rPr>
          <w:rFonts w:ascii="TH SarabunIT๙" w:eastAsia="CordiaNew" w:hAnsi="TH SarabunIT๙" w:cs="TH SarabunIT๙"/>
          <w:sz w:val="16"/>
          <w:szCs w:val="16"/>
          <w:cs/>
        </w:rPr>
        <w:tab/>
      </w:r>
    </w:p>
    <w:p w14:paraId="0B23BC38" w14:textId="77777777" w:rsidR="009B2348" w:rsidRPr="00626C49" w:rsidRDefault="009941EC" w:rsidP="001319EC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       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026FFE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๓๘</w:t>
      </w:r>
      <w:r w:rsidR="00026FFE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การปฏิบัติฝ่าฝืนประมวลจริยธรรมนี้</w:t>
      </w:r>
      <w:r w:rsidR="00026FFE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จะถือเป็นการฝ่าฝืนจริยธรรมร้ายแรงหรือไม่ ให้พิจารณาจากพฤติกรรมของผู้ฝ่าฝืน</w:t>
      </w:r>
      <w:r w:rsidR="001319E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ความจงใจหรือเจตนา มูลเหตุจูงใจความสำคัญ </w:t>
      </w:r>
      <w:r w:rsidR="001319EC" w:rsidRPr="00626C49">
        <w:rPr>
          <w:rFonts w:ascii="TH SarabunIT๙" w:eastAsia="CordiaNew" w:hAnsi="TH SarabunIT๙" w:cs="TH SarabunIT๙"/>
          <w:sz w:val="32"/>
          <w:szCs w:val="32"/>
          <w:cs/>
        </w:rPr>
        <w:t>และระดับตำแหน่ง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ตลอดจนหน้าที่ความรับผิดชอบของผู้ฝ่าฝืน</w:t>
      </w:r>
      <w:r w:rsidR="00026FFE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="00026FFE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ประวัติ</w:t>
      </w:r>
      <w:r w:rsidR="00026FFE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และความประพฤติในอดีต</w:t>
      </w:r>
      <w:r w:rsidR="00026FFE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สภาพแวดล้อมแห่งกรณี</w:t>
      </w:r>
      <w:r w:rsidR="00026FFE" w:rsidRPr="00626C49"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>ผลร้ายอันเกิดจากการฝ่าฝืนและเหตุอื่นอันควรนำมาประกอบการพิจารณา</w:t>
      </w:r>
    </w:p>
    <w:p w14:paraId="6E8C45C7" w14:textId="77777777" w:rsidR="00E741F2" w:rsidRPr="00626C49" w:rsidRDefault="00026FFE" w:rsidP="00E741F2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๙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D0842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ให้คณะกรรมการจริยธรรม ดำเนินการตามข้อ 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๓๕ </w:t>
      </w:r>
      <w:r w:rsidR="000D0842" w:rsidRPr="00626C49">
        <w:rPr>
          <w:rFonts w:ascii="TH SarabunIT๙" w:eastAsia="CordiaNew" w:hAnsi="TH SarabunIT๙" w:cs="TH SarabunIT๙"/>
          <w:sz w:val="32"/>
          <w:szCs w:val="32"/>
          <w:cs/>
        </w:rPr>
        <w:t>และส่งผลคำวินิจฉัย</w:t>
      </w:r>
      <w:r w:rsidR="00BC5857" w:rsidRPr="00626C49">
        <w:rPr>
          <w:rFonts w:ascii="TH SarabunIT๙" w:eastAsia="CordiaNew" w:hAnsi="TH SarabunIT๙" w:cs="TH SarabunIT๙"/>
          <w:sz w:val="32"/>
          <w:szCs w:val="32"/>
          <w:cs/>
        </w:rPr>
        <w:t>ให้</w:t>
      </w:r>
      <w:r w:rsidR="009941EC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1E3D45">
        <w:rPr>
          <w:rFonts w:ascii="TH SarabunIT๙" w:eastAsia="CordiaNew" w:hAnsi="TH SarabunIT๙" w:cs="TH SarabunIT๙" w:hint="cs"/>
          <w:sz w:val="32"/>
          <w:szCs w:val="32"/>
          <w:cs/>
        </w:rPr>
        <w:t>ประธานสภา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1E3D4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A67439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หรือผู้กำกับดูแล</w:t>
      </w:r>
      <w:r w:rsidR="00BC5857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A67439" w:rsidRPr="00626C49">
        <w:rPr>
          <w:rFonts w:ascii="TH SarabunIT๙" w:eastAsia="CordiaNew" w:hAnsi="TH SarabunIT๙" w:cs="TH SarabunIT๙"/>
          <w:sz w:val="32"/>
          <w:szCs w:val="32"/>
          <w:cs/>
        </w:rPr>
        <w:t>ตามพระราชบัญญัติจัดตั้งองค์กรปกครองส่วนท้องถิ่นนั้นๆ แล้วแต่กรณี</w:t>
      </w:r>
      <w:r w:rsidR="000D0842" w:rsidRPr="00626C49">
        <w:rPr>
          <w:rFonts w:ascii="TH SarabunIT๙" w:eastAsia="CordiaNew" w:hAnsi="TH SarabunIT๙" w:cs="TH SarabunIT๙"/>
          <w:sz w:val="32"/>
          <w:szCs w:val="32"/>
          <w:cs/>
        </w:rPr>
        <w:t>มี</w:t>
      </w:r>
      <w:r w:rsidR="002F27EB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คำสั่งลงโทษผู้ฝ่าฝืนประมวลจริยธรรมนี้ตามคำวินิจฉัยของคณะกรรมการจริยธรรม </w:t>
      </w:r>
      <w:r w:rsidR="000D0842" w:rsidRPr="00626C49">
        <w:rPr>
          <w:rFonts w:ascii="TH SarabunIT๙" w:eastAsia="CordiaNew" w:hAnsi="TH SarabunIT๙" w:cs="TH SarabunIT๙"/>
          <w:sz w:val="32"/>
          <w:szCs w:val="32"/>
          <w:cs/>
        </w:rPr>
        <w:t>และ</w:t>
      </w:r>
      <w:r w:rsidR="002F27EB" w:rsidRPr="00626C49">
        <w:rPr>
          <w:rFonts w:ascii="TH SarabunIT๙" w:eastAsia="CordiaNew" w:hAnsi="TH SarabunIT๙" w:cs="TH SarabunIT๙"/>
          <w:sz w:val="32"/>
          <w:szCs w:val="32"/>
          <w:cs/>
        </w:rPr>
        <w:t>เมื่อมีคำสั่งลงโทษแล้วให้</w:t>
      </w:r>
      <w:r w:rsidR="00BC5857">
        <w:rPr>
          <w:rFonts w:ascii="TH SarabunIT๙" w:eastAsia="CordiaNew" w:hAnsi="TH SarabunIT๙" w:cs="TH SarabunIT๙" w:hint="cs"/>
          <w:sz w:val="32"/>
          <w:szCs w:val="32"/>
          <w:cs/>
        </w:rPr>
        <w:t>ประธานสภา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  <w:r w:rsidR="00BC5857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A67439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หรือผู้กำกับดูแลตาม</w:t>
      </w:r>
      <w:r w:rsidR="00E741F2" w:rsidRPr="00626C49">
        <w:rPr>
          <w:rFonts w:ascii="TH SarabunIT๙" w:eastAsia="CordiaNew" w:hAnsi="TH SarabunIT๙" w:cs="TH SarabunIT๙"/>
          <w:sz w:val="32"/>
          <w:szCs w:val="32"/>
          <w:cs/>
        </w:rPr>
        <w:t>พระราชบัญญัติ</w:t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>เทศบาล พ.ศ.2496 แก้ไขเพิ่มเติมถึง (ฉบับที่ 14) พ.ศ.2562</w:t>
      </w:r>
      <w:r w:rsidR="00E741F2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 </w:t>
      </w:r>
      <w:r w:rsidR="00E741F2" w:rsidRPr="00626C49">
        <w:rPr>
          <w:rFonts w:ascii="TH SarabunIT๙" w:eastAsia="CordiaNew" w:hAnsi="TH SarabunIT๙" w:cs="TH SarabunIT๙"/>
          <w:sz w:val="32"/>
          <w:szCs w:val="32"/>
          <w:cs/>
        </w:rPr>
        <w:t>แจ้งคณะกรรมการจริยธรรม เพื่อรายงานให้ผู้ตรวจการแผ่นดินทราบต่อไป</w:t>
      </w:r>
    </w:p>
    <w:p w14:paraId="7978F12E" w14:textId="77777777" w:rsidR="009B2348" w:rsidRPr="00626C49" w:rsidRDefault="00026FFE" w:rsidP="00BC10AF">
      <w:pPr>
        <w:autoSpaceDE w:val="0"/>
        <w:autoSpaceDN w:val="0"/>
        <w:adjustRightInd w:val="0"/>
        <w:spacing w:before="120" w:after="1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ab/>
        <w:t>ข้อ ๔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>๐</w:t>
      </w:r>
      <w:r w:rsidR="00642F61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กรณีเกิดปัญหาในการปฏิบัติ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ตามระเบียบนี้ ให้</w:t>
      </w:r>
      <w:r w:rsidR="00297A57" w:rsidRPr="00626C49">
        <w:rPr>
          <w:rFonts w:ascii="TH SarabunIT๙" w:eastAsia="CordiaNew" w:hAnsi="TH SarabunIT๙" w:cs="TH SarabunIT๙"/>
          <w:sz w:val="32"/>
          <w:szCs w:val="32"/>
          <w:cs/>
        </w:rPr>
        <w:t>ผู้ตรวจการแผ่นดิน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เป็นผู้วินิจฉัย</w:t>
      </w:r>
      <w:r w:rsidR="009941EC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ชี้ขาด</w:t>
      </w:r>
    </w:p>
    <w:p w14:paraId="2FC96D6B" w14:textId="77777777" w:rsidR="00055B36" w:rsidRPr="00626C49" w:rsidRDefault="00026FFE" w:rsidP="00BC5857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</w:rPr>
        <w:tab/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ข้อ ๔</w:t>
      </w:r>
      <w:r w:rsidR="00BC10AF" w:rsidRPr="00626C49">
        <w:rPr>
          <w:rFonts w:ascii="TH SarabunIT๙" w:eastAsia="CordiaNew" w:hAnsi="TH SarabunIT๙" w:cs="TH SarabunIT๙"/>
          <w:sz w:val="32"/>
          <w:szCs w:val="32"/>
          <w:cs/>
        </w:rPr>
        <w:t>๑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321DC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ให้คณะกรรมการจริยธรรม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พิจารณา</w:t>
      </w:r>
      <w:r w:rsidR="009321DC" w:rsidRPr="00626C49">
        <w:rPr>
          <w:rFonts w:ascii="TH SarabunIT๙" w:eastAsia="CordiaNew" w:hAnsi="TH SarabunIT๙" w:cs="TH SarabunIT๙"/>
          <w:sz w:val="32"/>
          <w:szCs w:val="32"/>
          <w:cs/>
        </w:rPr>
        <w:t>ปรับปรุงแก้ไขประมวลจริยธรรม</w:t>
      </w:r>
      <w:r w:rsidR="00BC5857" w:rsidRPr="00626C49">
        <w:rPr>
          <w:rFonts w:ascii="TH SarabunIT๙" w:eastAsia="CordiaNew" w:hAnsi="TH SarabunIT๙" w:cs="TH SarabunIT๙"/>
          <w:sz w:val="32"/>
          <w:szCs w:val="32"/>
          <w:cs/>
        </w:rPr>
        <w:t>ให้มีความ</w:t>
      </w:r>
      <w:r w:rsidR="009941EC" w:rsidRPr="00626C49">
        <w:rPr>
          <w:rFonts w:ascii="TH SarabunIT๙" w:eastAsia="CordiaNew" w:hAnsi="TH SarabunIT๙" w:cs="TH SarabunIT๙"/>
          <w:sz w:val="32"/>
          <w:szCs w:val="32"/>
          <w:cs/>
        </w:rPr>
        <w:br/>
      </w:r>
      <w:r w:rsidR="009321DC" w:rsidRPr="00626C49">
        <w:rPr>
          <w:rFonts w:ascii="TH SarabunIT๙" w:eastAsia="CordiaNew" w:hAnsi="TH SarabunIT๙" w:cs="TH SarabunIT๙"/>
          <w:sz w:val="32"/>
          <w:szCs w:val="32"/>
          <w:cs/>
        </w:rPr>
        <w:t xml:space="preserve">เหมาะสม </w:t>
      </w: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โดย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จัดให้มีการประเมินการปฏิบัติตามประมวลจริยธรรมนี้</w:t>
      </w:r>
      <w:r w:rsidR="00F807C8" w:rsidRPr="00626C49">
        <w:rPr>
          <w:rFonts w:ascii="TH SarabunIT๙" w:eastAsia="CordiaNew" w:hAnsi="TH SarabunIT๙" w:cs="TH SarabunIT๙"/>
          <w:sz w:val="32"/>
          <w:szCs w:val="32"/>
          <w:cs/>
        </w:rPr>
        <w:t>ทุกๆ ๑ ปี</w:t>
      </w:r>
      <w:r w:rsidR="009B2348"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BC5857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321DC" w:rsidRPr="00626C49">
        <w:rPr>
          <w:rFonts w:ascii="TH SarabunIT๙" w:eastAsia="CordiaNew" w:hAnsi="TH SarabunIT๙" w:cs="TH SarabunIT๙"/>
          <w:sz w:val="32"/>
          <w:szCs w:val="32"/>
          <w:cs/>
        </w:rPr>
        <w:t>หรือให้ดำเนินการปรับปรุงแก้ไขประมวลจริยธรรมให้มีความเหมาะสมตามคำแนะนำของผู้</w:t>
      </w:r>
      <w:r w:rsidR="009B2348" w:rsidRPr="00626C49">
        <w:rPr>
          <w:rFonts w:ascii="TH SarabunIT๙" w:eastAsia="CordiaNew" w:hAnsi="TH SarabunIT๙" w:cs="TH SarabunIT๙"/>
          <w:sz w:val="32"/>
          <w:szCs w:val="32"/>
          <w:cs/>
        </w:rPr>
        <w:t>ตรวจการแผ่นดิน</w:t>
      </w:r>
      <w:r w:rsidR="009321DC" w:rsidRPr="00626C49">
        <w:rPr>
          <w:rFonts w:ascii="TH SarabunIT๙" w:eastAsia="CordiaNew" w:hAnsi="TH SarabunIT๙" w:cs="TH SarabunIT๙"/>
          <w:sz w:val="32"/>
          <w:szCs w:val="32"/>
          <w:cs/>
        </w:rPr>
        <w:t>ต่อไป</w:t>
      </w:r>
    </w:p>
    <w:p w14:paraId="5D777783" w14:textId="442463B9" w:rsidR="00026FFE" w:rsidRPr="00626C49" w:rsidRDefault="00026FFE" w:rsidP="00786AF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626C4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E741F2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E741F2">
        <w:rPr>
          <w:rFonts w:ascii="TH SarabunIT๙" w:eastAsia="CordiaNew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07A2F501" w14:textId="77777777" w:rsidR="00E741F2" w:rsidRDefault="00E741F2" w:rsidP="00E741F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2A5CE2E6" w14:textId="139002E1" w:rsidR="00026FFE" w:rsidRPr="00626C49" w:rsidRDefault="00026FFE" w:rsidP="00E741F2">
      <w:pPr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626C49">
        <w:rPr>
          <w:rFonts w:ascii="TH SarabunIT๙" w:eastAsia="CordiaNew" w:hAnsi="TH SarabunIT๙" w:cs="TH SarabunIT๙"/>
          <w:sz w:val="32"/>
          <w:szCs w:val="32"/>
          <w:cs/>
        </w:rPr>
        <w:t>ประกาศ  ณ   วันที่</w:t>
      </w:r>
      <w:r w:rsidR="001C5F3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DB1A4A">
        <w:rPr>
          <w:rFonts w:ascii="TH SarabunIT๙" w:eastAsia="CordiaNew" w:hAnsi="TH SarabunIT๙" w:cs="TH SarabunIT๙"/>
          <w:sz w:val="32"/>
          <w:szCs w:val="32"/>
        </w:rPr>
        <w:t>1</w:t>
      </w:r>
      <w:r w:rsidR="00A43D8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มีนา</w:t>
      </w:r>
      <w:r w:rsidR="00782727">
        <w:rPr>
          <w:rFonts w:ascii="TH SarabunIT๙" w:eastAsia="CordiaNew" w:hAnsi="TH SarabunIT๙" w:cs="TH SarabunIT๙" w:hint="cs"/>
          <w:sz w:val="32"/>
          <w:szCs w:val="32"/>
          <w:cs/>
        </w:rPr>
        <w:t>คม พ.ศ. 25</w:t>
      </w:r>
      <w:r w:rsidR="00A43D8B">
        <w:rPr>
          <w:rFonts w:ascii="TH SarabunIT๙" w:eastAsia="CordiaNew" w:hAnsi="TH SarabunIT๙" w:cs="TH SarabunIT๙" w:hint="cs"/>
          <w:sz w:val="32"/>
          <w:szCs w:val="32"/>
          <w:cs/>
        </w:rPr>
        <w:t>6</w:t>
      </w:r>
      <w:r w:rsidR="00860E9A">
        <w:rPr>
          <w:rFonts w:ascii="TH SarabunIT๙" w:eastAsia="CordiaNew" w:hAnsi="TH SarabunIT๙" w:cs="TH SarabunIT๙"/>
          <w:sz w:val="32"/>
          <w:szCs w:val="32"/>
        </w:rPr>
        <w:t>6</w:t>
      </w:r>
    </w:p>
    <w:p w14:paraId="48794ACD" w14:textId="16CB34CD" w:rsidR="00786AF3" w:rsidRPr="00626C49" w:rsidRDefault="00D01A18" w:rsidP="00BC5857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New" w:hAnsi="TH SarabunIT๙" w:cs="TH SarabunIT๙" w:hint="cs"/>
          <w:b/>
          <w:bCs/>
          <w:noProof/>
          <w:sz w:val="32"/>
          <w:szCs w:val="32"/>
          <w:u w:val="single"/>
          <w:cs/>
        </w:rPr>
        <w:drawing>
          <wp:anchor distT="0" distB="0" distL="114300" distR="114300" simplePos="0" relativeHeight="251659776" behindDoc="0" locked="0" layoutInCell="1" allowOverlap="1" wp14:anchorId="06A4723F" wp14:editId="12DB3191">
            <wp:simplePos x="0" y="0"/>
            <wp:positionH relativeFrom="column">
              <wp:posOffset>2863515</wp:posOffset>
            </wp:positionH>
            <wp:positionV relativeFrom="paragraph">
              <wp:posOffset>161123</wp:posOffset>
            </wp:positionV>
            <wp:extent cx="1070677" cy="49822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09" cy="51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026FFE" w:rsidRPr="00626C49">
        <w:rPr>
          <w:rFonts w:ascii="TH SarabunIT๙" w:eastAsia="CordiaNew" w:hAnsi="TH SarabunIT๙" w:cs="TH SarabunIT๙"/>
          <w:sz w:val="32"/>
          <w:szCs w:val="32"/>
          <w:cs/>
        </w:rPr>
        <w:tab/>
      </w:r>
    </w:p>
    <w:p w14:paraId="4205F485" w14:textId="2382ABFC" w:rsidR="00EE07FA" w:rsidRDefault="00EE07FA" w:rsidP="00786AF3">
      <w:pPr>
        <w:autoSpaceDE w:val="0"/>
        <w:autoSpaceDN w:val="0"/>
        <w:adjustRightInd w:val="0"/>
        <w:rPr>
          <w:rFonts w:ascii="TH SarabunIT๙" w:eastAsia="CordiaNew" w:hAnsi="TH SarabunIT๙" w:cs="TH SarabunIT๙" w:hint="cs"/>
          <w:b/>
          <w:bCs/>
          <w:sz w:val="32"/>
          <w:szCs w:val="32"/>
          <w:u w:val="single"/>
          <w:cs/>
        </w:rPr>
      </w:pPr>
    </w:p>
    <w:p w14:paraId="119DEF13" w14:textId="77777777" w:rsidR="00E741F2" w:rsidRPr="00E741F2" w:rsidRDefault="00E741F2" w:rsidP="00786AF3">
      <w:pPr>
        <w:autoSpaceDE w:val="0"/>
        <w:autoSpaceDN w:val="0"/>
        <w:adjustRightInd w:val="0"/>
        <w:rPr>
          <w:rFonts w:ascii="TH SarabunIT๙" w:eastAsia="CordiaNew" w:hAnsi="TH SarabunIT๙" w:cs="TH SarabunIT๙"/>
          <w:b/>
          <w:bCs/>
          <w:sz w:val="16"/>
          <w:szCs w:val="16"/>
          <w:u w:val="single"/>
        </w:rPr>
      </w:pPr>
    </w:p>
    <w:p w14:paraId="1B11B0FE" w14:textId="446ECD7D" w:rsidR="00045A9F" w:rsidRPr="00045A9F" w:rsidRDefault="00045A9F" w:rsidP="00786AF3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EE07FA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45A9F">
        <w:rPr>
          <w:rFonts w:ascii="TH SarabunIT๙" w:eastAsia="CordiaNew" w:hAnsi="TH SarabunIT๙" w:cs="TH SarabunIT๙" w:hint="cs"/>
          <w:sz w:val="32"/>
          <w:szCs w:val="32"/>
          <w:cs/>
        </w:rPr>
        <w:t>(นาย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ถาวร  อาจนนลา</w:t>
      </w:r>
      <w:r w:rsidRPr="00045A9F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</w:p>
    <w:p w14:paraId="10BFB267" w14:textId="392B7656" w:rsidR="00BC5857" w:rsidRDefault="00045A9F" w:rsidP="00786AF3">
      <w:pPr>
        <w:autoSpaceDE w:val="0"/>
        <w:autoSpaceDN w:val="0"/>
        <w:adjustRightInd w:val="0"/>
        <w:rPr>
          <w:rFonts w:ascii="TH SarabunIT๙" w:eastAsia="CordiaNew" w:hAnsi="TH SarabunIT๙" w:cs="TH SarabunIT๙"/>
          <w:b/>
          <w:bCs/>
          <w:sz w:val="32"/>
          <w:szCs w:val="32"/>
          <w:u w:val="single"/>
        </w:rPr>
      </w:pPr>
      <w:r w:rsidRPr="00045A9F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45A9F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45A9F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45A9F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045A9F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EE07FA">
        <w:rPr>
          <w:rFonts w:ascii="TH SarabunIT๙" w:eastAsia="CordiaNew" w:hAnsi="TH SarabunIT๙" w:cs="TH SarabunIT๙" w:hint="cs"/>
          <w:sz w:val="32"/>
          <w:szCs w:val="32"/>
          <w:cs/>
        </w:rPr>
        <w:t>ประธานสภา</w:t>
      </w:r>
      <w:r w:rsidR="00860E9A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เทศบาลตำบลท่าขอนยาง</w:t>
      </w:r>
    </w:p>
    <w:p w14:paraId="252BE0C0" w14:textId="77777777" w:rsidR="00BC5857" w:rsidRDefault="00BC5857" w:rsidP="00786AF3">
      <w:pPr>
        <w:autoSpaceDE w:val="0"/>
        <w:autoSpaceDN w:val="0"/>
        <w:adjustRightInd w:val="0"/>
        <w:rPr>
          <w:rFonts w:ascii="TH SarabunIT๙" w:eastAsia="CordiaNew" w:hAnsi="TH SarabunIT๙" w:cs="TH SarabunIT๙"/>
          <w:b/>
          <w:bCs/>
          <w:sz w:val="32"/>
          <w:szCs w:val="32"/>
          <w:u w:val="single"/>
        </w:rPr>
      </w:pPr>
    </w:p>
    <w:p w14:paraId="0FA60EED" w14:textId="77777777" w:rsidR="003419B7" w:rsidRDefault="003419B7" w:rsidP="00786AF3">
      <w:pPr>
        <w:autoSpaceDE w:val="0"/>
        <w:autoSpaceDN w:val="0"/>
        <w:adjustRightInd w:val="0"/>
        <w:rPr>
          <w:rFonts w:ascii="TH SarabunIT๙" w:eastAsia="CordiaNew" w:hAnsi="TH SarabunIT๙" w:cs="TH SarabunIT๙"/>
          <w:b/>
          <w:bCs/>
          <w:sz w:val="32"/>
          <w:szCs w:val="32"/>
          <w:u w:val="single"/>
        </w:rPr>
      </w:pPr>
    </w:p>
    <w:p w14:paraId="66694A0A" w14:textId="7C12B5CF" w:rsidR="0083624D" w:rsidRPr="00B631F9" w:rsidRDefault="0083624D" w:rsidP="003419B7">
      <w:pPr>
        <w:autoSpaceDE w:val="0"/>
        <w:autoSpaceDN w:val="0"/>
        <w:adjustRightInd w:val="0"/>
        <w:rPr>
          <w:rFonts w:ascii="TH SarabunIT๙" w:eastAsia="CordiaNew" w:hAnsi="TH SarabunIT๙" w:cs="TH SarabunIT๙"/>
          <w:b/>
          <w:bCs/>
          <w:sz w:val="32"/>
          <w:szCs w:val="32"/>
          <w:u w:val="single"/>
        </w:rPr>
      </w:pPr>
    </w:p>
    <w:sectPr w:rsidR="0083624D" w:rsidRPr="00B631F9" w:rsidSect="00C0048B">
      <w:headerReference w:type="even" r:id="rId10"/>
      <w:pgSz w:w="11906" w:h="16838"/>
      <w:pgMar w:top="899" w:right="1106" w:bottom="720" w:left="180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EC9B" w14:textId="77777777" w:rsidR="008C488A" w:rsidRDefault="008C488A">
      <w:r>
        <w:separator/>
      </w:r>
    </w:p>
  </w:endnote>
  <w:endnote w:type="continuationSeparator" w:id="0">
    <w:p w14:paraId="3BC8B00B" w14:textId="77777777" w:rsidR="008C488A" w:rsidRDefault="008C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1AB2" w14:textId="77777777" w:rsidR="008C488A" w:rsidRDefault="008C488A">
      <w:r>
        <w:separator/>
      </w:r>
    </w:p>
  </w:footnote>
  <w:footnote w:type="continuationSeparator" w:id="0">
    <w:p w14:paraId="5685B286" w14:textId="77777777" w:rsidR="008C488A" w:rsidRDefault="008C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055F" w14:textId="77777777" w:rsidR="00132F7C" w:rsidRDefault="00132F7C" w:rsidP="00927FD8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229F2F8" w14:textId="77777777" w:rsidR="00132F7C" w:rsidRDefault="00132F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60BA3"/>
    <w:multiLevelType w:val="hybridMultilevel"/>
    <w:tmpl w:val="89249FA4"/>
    <w:lvl w:ilvl="0" w:tplc="8C5621B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70144"/>
    <w:multiLevelType w:val="hybridMultilevel"/>
    <w:tmpl w:val="1F44B4F4"/>
    <w:lvl w:ilvl="0" w:tplc="58C2A41A">
      <w:start w:val="1"/>
      <w:numFmt w:val="thaiNumbers"/>
      <w:lvlText w:val="(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F231BAE"/>
    <w:multiLevelType w:val="hybridMultilevel"/>
    <w:tmpl w:val="95C8B79C"/>
    <w:lvl w:ilvl="0" w:tplc="2D649EFC">
      <w:start w:val="1"/>
      <w:numFmt w:val="thaiNumbers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5FF0022"/>
    <w:multiLevelType w:val="hybridMultilevel"/>
    <w:tmpl w:val="050CFEC0"/>
    <w:lvl w:ilvl="0" w:tplc="30A81160">
      <w:start w:val="1"/>
      <w:numFmt w:val="thaiNumbers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05955023">
    <w:abstractNumId w:val="1"/>
  </w:num>
  <w:num w:numId="2" w16cid:durableId="1173379098">
    <w:abstractNumId w:val="2"/>
  </w:num>
  <w:num w:numId="3" w16cid:durableId="33043399">
    <w:abstractNumId w:val="3"/>
  </w:num>
  <w:num w:numId="4" w16cid:durableId="211589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48"/>
    <w:rsid w:val="000160FC"/>
    <w:rsid w:val="00026FFE"/>
    <w:rsid w:val="00045A9F"/>
    <w:rsid w:val="00055B36"/>
    <w:rsid w:val="00062BAD"/>
    <w:rsid w:val="000812EE"/>
    <w:rsid w:val="000924D1"/>
    <w:rsid w:val="000B6968"/>
    <w:rsid w:val="000D0842"/>
    <w:rsid w:val="000F17B7"/>
    <w:rsid w:val="00110BF9"/>
    <w:rsid w:val="001228A7"/>
    <w:rsid w:val="00123440"/>
    <w:rsid w:val="001319EC"/>
    <w:rsid w:val="00132F7C"/>
    <w:rsid w:val="001462D7"/>
    <w:rsid w:val="00183128"/>
    <w:rsid w:val="00195B97"/>
    <w:rsid w:val="001A667E"/>
    <w:rsid w:val="001A70CC"/>
    <w:rsid w:val="001C5F3B"/>
    <w:rsid w:val="001D7188"/>
    <w:rsid w:val="001E3D45"/>
    <w:rsid w:val="0026493D"/>
    <w:rsid w:val="00283C4D"/>
    <w:rsid w:val="00297A57"/>
    <w:rsid w:val="002A01F6"/>
    <w:rsid w:val="002C10EA"/>
    <w:rsid w:val="002D41C9"/>
    <w:rsid w:val="002E1AC7"/>
    <w:rsid w:val="002F27EB"/>
    <w:rsid w:val="003108D7"/>
    <w:rsid w:val="00335A93"/>
    <w:rsid w:val="003419B7"/>
    <w:rsid w:val="0034661C"/>
    <w:rsid w:val="00364497"/>
    <w:rsid w:val="00376AE1"/>
    <w:rsid w:val="00383937"/>
    <w:rsid w:val="003B1A25"/>
    <w:rsid w:val="003C499C"/>
    <w:rsid w:val="0041480C"/>
    <w:rsid w:val="0044028C"/>
    <w:rsid w:val="0044770B"/>
    <w:rsid w:val="00467805"/>
    <w:rsid w:val="004A1E7C"/>
    <w:rsid w:val="004A2BAF"/>
    <w:rsid w:val="004B1805"/>
    <w:rsid w:val="004C6149"/>
    <w:rsid w:val="00512338"/>
    <w:rsid w:val="0052712E"/>
    <w:rsid w:val="005500E1"/>
    <w:rsid w:val="00593B87"/>
    <w:rsid w:val="005B663B"/>
    <w:rsid w:val="005E596A"/>
    <w:rsid w:val="005F08D5"/>
    <w:rsid w:val="005F15AC"/>
    <w:rsid w:val="0062180A"/>
    <w:rsid w:val="00626C49"/>
    <w:rsid w:val="00642F61"/>
    <w:rsid w:val="00643A07"/>
    <w:rsid w:val="0064491A"/>
    <w:rsid w:val="00662DEA"/>
    <w:rsid w:val="00687E3B"/>
    <w:rsid w:val="00747AB4"/>
    <w:rsid w:val="00765170"/>
    <w:rsid w:val="00782727"/>
    <w:rsid w:val="00786AF3"/>
    <w:rsid w:val="007C4083"/>
    <w:rsid w:val="007D0C13"/>
    <w:rsid w:val="00827256"/>
    <w:rsid w:val="0083624D"/>
    <w:rsid w:val="00840D8B"/>
    <w:rsid w:val="008463BE"/>
    <w:rsid w:val="008534E1"/>
    <w:rsid w:val="00860E9A"/>
    <w:rsid w:val="00861D98"/>
    <w:rsid w:val="008A1A55"/>
    <w:rsid w:val="008A74E0"/>
    <w:rsid w:val="008B2E71"/>
    <w:rsid w:val="008B6D01"/>
    <w:rsid w:val="008B7E30"/>
    <w:rsid w:val="008C488A"/>
    <w:rsid w:val="008C6797"/>
    <w:rsid w:val="008F1671"/>
    <w:rsid w:val="00927D6E"/>
    <w:rsid w:val="00927FD8"/>
    <w:rsid w:val="00930C56"/>
    <w:rsid w:val="009321DC"/>
    <w:rsid w:val="00933933"/>
    <w:rsid w:val="009613C4"/>
    <w:rsid w:val="00967F78"/>
    <w:rsid w:val="009813A8"/>
    <w:rsid w:val="009941EC"/>
    <w:rsid w:val="009A2FA0"/>
    <w:rsid w:val="009B2348"/>
    <w:rsid w:val="009C702D"/>
    <w:rsid w:val="00A22F7A"/>
    <w:rsid w:val="00A323F7"/>
    <w:rsid w:val="00A43D8B"/>
    <w:rsid w:val="00A57B97"/>
    <w:rsid w:val="00A67439"/>
    <w:rsid w:val="00A7717B"/>
    <w:rsid w:val="00AB6FA6"/>
    <w:rsid w:val="00AB7003"/>
    <w:rsid w:val="00AC7B6C"/>
    <w:rsid w:val="00AD3F24"/>
    <w:rsid w:val="00AE6A9D"/>
    <w:rsid w:val="00B250FB"/>
    <w:rsid w:val="00B6181A"/>
    <w:rsid w:val="00B631F9"/>
    <w:rsid w:val="00B8050E"/>
    <w:rsid w:val="00B96CF6"/>
    <w:rsid w:val="00BB15B2"/>
    <w:rsid w:val="00BC10AF"/>
    <w:rsid w:val="00BC5857"/>
    <w:rsid w:val="00BC637C"/>
    <w:rsid w:val="00C0048B"/>
    <w:rsid w:val="00C32702"/>
    <w:rsid w:val="00C37F20"/>
    <w:rsid w:val="00C433C8"/>
    <w:rsid w:val="00C45138"/>
    <w:rsid w:val="00CC7166"/>
    <w:rsid w:val="00CD1EEB"/>
    <w:rsid w:val="00D01A18"/>
    <w:rsid w:val="00D05314"/>
    <w:rsid w:val="00D21ED6"/>
    <w:rsid w:val="00D30028"/>
    <w:rsid w:val="00D32AFC"/>
    <w:rsid w:val="00D60D0C"/>
    <w:rsid w:val="00D71AE6"/>
    <w:rsid w:val="00D758F1"/>
    <w:rsid w:val="00D82B50"/>
    <w:rsid w:val="00D92117"/>
    <w:rsid w:val="00DB1743"/>
    <w:rsid w:val="00DB1A4A"/>
    <w:rsid w:val="00DB37C3"/>
    <w:rsid w:val="00E07806"/>
    <w:rsid w:val="00E5761D"/>
    <w:rsid w:val="00E741F2"/>
    <w:rsid w:val="00E8776E"/>
    <w:rsid w:val="00E95A3C"/>
    <w:rsid w:val="00EC55C2"/>
    <w:rsid w:val="00EE07FA"/>
    <w:rsid w:val="00F14021"/>
    <w:rsid w:val="00F26F42"/>
    <w:rsid w:val="00F33C8F"/>
    <w:rsid w:val="00F43487"/>
    <w:rsid w:val="00F57DA4"/>
    <w:rsid w:val="00F807C8"/>
    <w:rsid w:val="00FB339E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02B84"/>
  <w15:chartTrackingRefBased/>
  <w15:docId w15:val="{9C202BF5-908A-477B-907C-5A617A2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"/>
    <w:rsid w:val="00927D6E"/>
    <w:rPr>
      <w:color w:val="0000FF"/>
      <w:u w:val="single"/>
    </w:rPr>
  </w:style>
  <w:style w:type="paragraph" w:styleId="a5">
    <w:name w:val="header"/>
    <w:basedOn w:val="a"/>
    <w:rsid w:val="00C433C8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C433C8"/>
  </w:style>
  <w:style w:type="paragraph" w:styleId="a7">
    <w:name w:val="Balloon Text"/>
    <w:basedOn w:val="a"/>
    <w:semiHidden/>
    <w:rsid w:val="00D92117"/>
    <w:rPr>
      <w:rFonts w:ascii="Tahoma" w:hAnsi="Tahoma"/>
      <w:sz w:val="16"/>
      <w:szCs w:val="18"/>
    </w:rPr>
  </w:style>
  <w:style w:type="paragraph" w:styleId="a8">
    <w:name w:val="footer"/>
    <w:basedOn w:val="a"/>
    <w:rsid w:val="00D9211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F3FD-928B-4DE1-97D7-80A599B0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ตัวอย่างประมวลจริยธรรม</vt:lpstr>
      <vt:lpstr>ตัวอย่างประมวลจริยธรรม</vt:lpstr>
    </vt:vector>
  </TitlesOfParts>
  <Company>INDY_CLUB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ตัวอย่างประมวลจริยธรรม</dc:title>
  <dc:subject/>
  <dc:creator>Kamoltham</dc:creator>
  <cp:keywords/>
  <cp:lastModifiedBy>iRekka Kla</cp:lastModifiedBy>
  <cp:revision>10</cp:revision>
  <cp:lastPrinted>2023-03-09T03:17:00Z</cp:lastPrinted>
  <dcterms:created xsi:type="dcterms:W3CDTF">2023-03-09T03:07:00Z</dcterms:created>
  <dcterms:modified xsi:type="dcterms:W3CDTF">2023-04-03T02:50:00Z</dcterms:modified>
</cp:coreProperties>
</file>